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E5964" w14:textId="77777777" w:rsidR="001542A2" w:rsidRPr="00C25D25" w:rsidRDefault="001542A2" w:rsidP="00C25D25">
      <w:pPr>
        <w:spacing w:after="0"/>
        <w:jc w:val="center"/>
        <w:rPr>
          <w:b/>
          <w:sz w:val="20"/>
          <w:szCs w:val="20"/>
        </w:rPr>
      </w:pPr>
      <w:r w:rsidRPr="00C25D25">
        <w:rPr>
          <w:b/>
          <w:sz w:val="20"/>
          <w:szCs w:val="20"/>
        </w:rPr>
        <w:t>AGENDA DE TRABAJO MENSUAL</w:t>
      </w:r>
    </w:p>
    <w:p w14:paraId="3E080601" w14:textId="54C54492" w:rsidR="001542A2" w:rsidRPr="00C25D25" w:rsidRDefault="001542A2" w:rsidP="00C25D25">
      <w:pPr>
        <w:spacing w:after="0"/>
        <w:jc w:val="center"/>
        <w:rPr>
          <w:b/>
          <w:sz w:val="20"/>
          <w:szCs w:val="20"/>
        </w:rPr>
      </w:pPr>
      <w:r w:rsidRPr="00C25D25">
        <w:rPr>
          <w:b/>
          <w:sz w:val="20"/>
          <w:szCs w:val="20"/>
        </w:rPr>
        <w:t>ECOLOGIA Y MEDIO AMBIENTE DE UNION DE TULA, JALISCO</w:t>
      </w:r>
    </w:p>
    <w:p w14:paraId="54DB2270" w14:textId="77777777" w:rsidR="001542A2" w:rsidRPr="00C25D25" w:rsidRDefault="001542A2" w:rsidP="00C25D25">
      <w:pPr>
        <w:spacing w:after="0"/>
        <w:jc w:val="center"/>
        <w:rPr>
          <w:b/>
          <w:sz w:val="20"/>
          <w:szCs w:val="20"/>
        </w:rPr>
      </w:pPr>
      <w:r w:rsidRPr="00C25D25">
        <w:rPr>
          <w:b/>
          <w:sz w:val="20"/>
          <w:szCs w:val="20"/>
        </w:rPr>
        <w:t>NOVIEMBRE     2025</w:t>
      </w:r>
    </w:p>
    <w:p w14:paraId="75C506DD" w14:textId="77777777" w:rsidR="001542A2" w:rsidRPr="00C25D25" w:rsidRDefault="001542A2" w:rsidP="001542A2">
      <w:pPr>
        <w:rPr>
          <w:sz w:val="20"/>
          <w:szCs w:val="20"/>
        </w:rPr>
      </w:pPr>
    </w:p>
    <w:tbl>
      <w:tblPr>
        <w:tblStyle w:val="Tablaconcuadrcula"/>
        <w:tblpPr w:leftFromText="141" w:rightFromText="141" w:vertAnchor="page" w:horzAnchor="margin" w:tblpXSpec="center" w:tblpY="3181"/>
        <w:tblW w:w="0" w:type="auto"/>
        <w:tblLook w:val="04A0" w:firstRow="1" w:lastRow="0" w:firstColumn="1" w:lastColumn="0" w:noHBand="0" w:noVBand="1"/>
      </w:tblPr>
      <w:tblGrid>
        <w:gridCol w:w="3897"/>
        <w:gridCol w:w="2990"/>
        <w:gridCol w:w="3772"/>
        <w:gridCol w:w="3510"/>
        <w:gridCol w:w="3401"/>
        <w:gridCol w:w="1116"/>
        <w:gridCol w:w="1325"/>
      </w:tblGrid>
      <w:tr w:rsidR="00C25D25" w:rsidRPr="00C25D25" w14:paraId="44D84098" w14:textId="77777777" w:rsidTr="003E24B4">
        <w:trPr>
          <w:trHeight w:val="1118"/>
        </w:trPr>
        <w:tc>
          <w:tcPr>
            <w:tcW w:w="3897" w:type="dxa"/>
            <w:shd w:val="clear" w:color="auto" w:fill="538135" w:themeFill="accent6" w:themeFillShade="BF"/>
          </w:tcPr>
          <w:p w14:paraId="4F441F67" w14:textId="77777777" w:rsidR="00C25D25" w:rsidRPr="003E24B4" w:rsidRDefault="00C25D25" w:rsidP="00C25D25">
            <w:pPr>
              <w:jc w:val="center"/>
              <w:rPr>
                <w:b/>
                <w:sz w:val="24"/>
                <w:szCs w:val="24"/>
              </w:rPr>
            </w:pPr>
            <w:r w:rsidRPr="003E24B4">
              <w:rPr>
                <w:b/>
                <w:sz w:val="24"/>
                <w:szCs w:val="24"/>
              </w:rPr>
              <w:t>LUNES</w:t>
            </w:r>
          </w:p>
          <w:p w14:paraId="03759C25" w14:textId="77777777" w:rsidR="00C25D25" w:rsidRPr="003E24B4" w:rsidRDefault="00C25D25" w:rsidP="00C25D2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90" w:type="dxa"/>
            <w:shd w:val="clear" w:color="auto" w:fill="538135" w:themeFill="accent6" w:themeFillShade="BF"/>
          </w:tcPr>
          <w:p w14:paraId="51F3F63B" w14:textId="77777777" w:rsidR="00C25D25" w:rsidRPr="003E24B4" w:rsidRDefault="00C25D25" w:rsidP="00C25D25">
            <w:pPr>
              <w:jc w:val="center"/>
              <w:rPr>
                <w:b/>
                <w:sz w:val="24"/>
                <w:szCs w:val="24"/>
              </w:rPr>
            </w:pPr>
            <w:r w:rsidRPr="003E24B4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3772" w:type="dxa"/>
            <w:shd w:val="clear" w:color="auto" w:fill="538135" w:themeFill="accent6" w:themeFillShade="BF"/>
          </w:tcPr>
          <w:p w14:paraId="173A1784" w14:textId="77777777" w:rsidR="00C25D25" w:rsidRPr="003E24B4" w:rsidRDefault="00C25D25" w:rsidP="00C25D25">
            <w:pPr>
              <w:jc w:val="center"/>
              <w:rPr>
                <w:b/>
                <w:sz w:val="24"/>
                <w:szCs w:val="24"/>
              </w:rPr>
            </w:pPr>
            <w:r w:rsidRPr="003E24B4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3510" w:type="dxa"/>
            <w:shd w:val="clear" w:color="auto" w:fill="538135" w:themeFill="accent6" w:themeFillShade="BF"/>
          </w:tcPr>
          <w:p w14:paraId="2AA4F3E1" w14:textId="77777777" w:rsidR="00C25D25" w:rsidRPr="003E24B4" w:rsidRDefault="00C25D25" w:rsidP="00C25D25">
            <w:pPr>
              <w:jc w:val="center"/>
              <w:rPr>
                <w:b/>
                <w:sz w:val="24"/>
                <w:szCs w:val="24"/>
              </w:rPr>
            </w:pPr>
            <w:r w:rsidRPr="003E24B4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3401" w:type="dxa"/>
            <w:shd w:val="clear" w:color="auto" w:fill="538135" w:themeFill="accent6" w:themeFillShade="BF"/>
          </w:tcPr>
          <w:p w14:paraId="152CB8D0" w14:textId="77777777" w:rsidR="00C25D25" w:rsidRPr="003E24B4" w:rsidRDefault="00C25D25" w:rsidP="00C25D25">
            <w:pPr>
              <w:jc w:val="center"/>
              <w:rPr>
                <w:b/>
                <w:sz w:val="24"/>
                <w:szCs w:val="24"/>
              </w:rPr>
            </w:pPr>
            <w:r w:rsidRPr="003E24B4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116" w:type="dxa"/>
            <w:shd w:val="clear" w:color="auto" w:fill="538135" w:themeFill="accent6" w:themeFillShade="BF"/>
          </w:tcPr>
          <w:p w14:paraId="6FBAAE45" w14:textId="77777777" w:rsidR="00C25D25" w:rsidRPr="00C25D25" w:rsidRDefault="00C25D25" w:rsidP="00C25D25">
            <w:pPr>
              <w:jc w:val="center"/>
              <w:rPr>
                <w:b/>
                <w:sz w:val="20"/>
                <w:szCs w:val="20"/>
              </w:rPr>
            </w:pPr>
            <w:r w:rsidRPr="00C25D25">
              <w:rPr>
                <w:b/>
                <w:sz w:val="20"/>
                <w:szCs w:val="20"/>
              </w:rPr>
              <w:t>SABADO</w:t>
            </w:r>
          </w:p>
        </w:tc>
        <w:tc>
          <w:tcPr>
            <w:tcW w:w="1325" w:type="dxa"/>
            <w:shd w:val="clear" w:color="auto" w:fill="538135" w:themeFill="accent6" w:themeFillShade="BF"/>
          </w:tcPr>
          <w:p w14:paraId="67BC7B6F" w14:textId="77777777" w:rsidR="00C25D25" w:rsidRPr="00C25D25" w:rsidRDefault="00C25D25" w:rsidP="00C25D25">
            <w:pPr>
              <w:jc w:val="center"/>
              <w:rPr>
                <w:b/>
                <w:sz w:val="20"/>
                <w:szCs w:val="20"/>
              </w:rPr>
            </w:pPr>
            <w:r w:rsidRPr="00C25D25">
              <w:rPr>
                <w:b/>
                <w:sz w:val="20"/>
                <w:szCs w:val="20"/>
              </w:rPr>
              <w:t>DOMINGO</w:t>
            </w:r>
          </w:p>
        </w:tc>
      </w:tr>
      <w:tr w:rsidR="00C25D25" w:rsidRPr="00C25D25" w14:paraId="192020C1" w14:textId="77777777" w:rsidTr="003E24B4">
        <w:trPr>
          <w:trHeight w:val="1090"/>
        </w:trPr>
        <w:tc>
          <w:tcPr>
            <w:tcW w:w="3897" w:type="dxa"/>
          </w:tcPr>
          <w:p w14:paraId="3732D6F1" w14:textId="77777777" w:rsidR="00C25D25" w:rsidRPr="003E24B4" w:rsidRDefault="00C25D25" w:rsidP="00C25D25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46CBF95" w14:textId="77777777" w:rsidR="00C25D25" w:rsidRPr="003E24B4" w:rsidRDefault="00C25D25" w:rsidP="00C25D25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990" w:type="dxa"/>
          </w:tcPr>
          <w:p w14:paraId="4AFE7D69" w14:textId="77777777" w:rsidR="00C25D25" w:rsidRPr="003E24B4" w:rsidRDefault="00C25D25" w:rsidP="00C25D25">
            <w:pPr>
              <w:rPr>
                <w:rFonts w:cstheme="minorHAnsi"/>
                <w:b/>
                <w:sz w:val="24"/>
                <w:szCs w:val="24"/>
              </w:rPr>
            </w:pPr>
          </w:p>
          <w:p w14:paraId="201E0D86" w14:textId="77777777" w:rsidR="00C25D25" w:rsidRPr="003E24B4" w:rsidRDefault="00C25D25" w:rsidP="00C25D25">
            <w:pPr>
              <w:rPr>
                <w:rFonts w:cstheme="minorHAnsi"/>
                <w:bCs/>
                <w:sz w:val="24"/>
                <w:szCs w:val="24"/>
              </w:rPr>
            </w:pPr>
            <w:r w:rsidRPr="003E24B4"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772" w:type="dxa"/>
          </w:tcPr>
          <w:p w14:paraId="3BF98221" w14:textId="77777777" w:rsidR="00C25D25" w:rsidRPr="003E24B4" w:rsidRDefault="00C25D25" w:rsidP="00C25D25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3510" w:type="dxa"/>
          </w:tcPr>
          <w:p w14:paraId="6E020B85" w14:textId="77777777" w:rsidR="00C25D25" w:rsidRPr="003E24B4" w:rsidRDefault="00C25D25" w:rsidP="00C25D25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3401" w:type="dxa"/>
          </w:tcPr>
          <w:p w14:paraId="5F80DDDB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116" w:type="dxa"/>
            <w:shd w:val="clear" w:color="auto" w:fill="92D050"/>
          </w:tcPr>
          <w:p w14:paraId="6DCC142A" w14:textId="77777777" w:rsidR="00C25D25" w:rsidRPr="00C25D25" w:rsidRDefault="00C25D25" w:rsidP="00C25D25">
            <w:pPr>
              <w:rPr>
                <w:rFonts w:cstheme="minorHAnsi"/>
                <w:b/>
                <w:sz w:val="20"/>
                <w:szCs w:val="20"/>
              </w:rPr>
            </w:pPr>
            <w:r w:rsidRPr="00C25D25">
              <w:rPr>
                <w:rFonts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1325" w:type="dxa"/>
            <w:shd w:val="clear" w:color="auto" w:fill="92D050"/>
          </w:tcPr>
          <w:p w14:paraId="492E87E4" w14:textId="77777777" w:rsidR="00C25D25" w:rsidRPr="00C25D25" w:rsidRDefault="00C25D25" w:rsidP="00C25D25">
            <w:pPr>
              <w:rPr>
                <w:rFonts w:cstheme="minorHAnsi"/>
                <w:b/>
                <w:sz w:val="20"/>
                <w:szCs w:val="20"/>
              </w:rPr>
            </w:pPr>
            <w:r w:rsidRPr="00C25D25">
              <w:rPr>
                <w:rFonts w:cstheme="minorHAnsi"/>
                <w:b/>
                <w:sz w:val="20"/>
                <w:szCs w:val="20"/>
              </w:rPr>
              <w:t>2</w:t>
            </w:r>
          </w:p>
        </w:tc>
      </w:tr>
      <w:tr w:rsidR="00C25D25" w:rsidRPr="00C25D25" w14:paraId="17871599" w14:textId="77777777" w:rsidTr="003E24B4">
        <w:trPr>
          <w:trHeight w:val="1118"/>
        </w:trPr>
        <w:tc>
          <w:tcPr>
            <w:tcW w:w="3897" w:type="dxa"/>
          </w:tcPr>
          <w:p w14:paraId="00954750" w14:textId="77777777" w:rsidR="00C25D25" w:rsidRPr="003E24B4" w:rsidRDefault="00C25D25" w:rsidP="00C25D2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24B4"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  <w:p w14:paraId="79DD6834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>Reunión en sala de cabildo para el comité de atención a ciudadanos, limpieza en centro de acopio y atención a ciudadanos.</w:t>
            </w:r>
          </w:p>
        </w:tc>
        <w:tc>
          <w:tcPr>
            <w:tcW w:w="2990" w:type="dxa"/>
          </w:tcPr>
          <w:p w14:paraId="3DF3902C" w14:textId="77777777" w:rsidR="00C25D25" w:rsidRPr="003E24B4" w:rsidRDefault="00C25D25" w:rsidP="00C25D2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24B4">
              <w:rPr>
                <w:rFonts w:cstheme="minorHAnsi"/>
                <w:b/>
                <w:bCs/>
                <w:sz w:val="24"/>
                <w:szCs w:val="24"/>
              </w:rPr>
              <w:t>4</w:t>
            </w:r>
          </w:p>
          <w:p w14:paraId="43EEC1F9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>Apoyo a limpieza en centro de acopio, vivero y atención a ciudadanos.</w:t>
            </w:r>
          </w:p>
        </w:tc>
        <w:tc>
          <w:tcPr>
            <w:tcW w:w="3772" w:type="dxa"/>
          </w:tcPr>
          <w:p w14:paraId="39944D11" w14:textId="77777777" w:rsidR="00C25D25" w:rsidRPr="003E24B4" w:rsidRDefault="00C25D25" w:rsidP="00C25D25">
            <w:pPr>
              <w:rPr>
                <w:rFonts w:cstheme="minorHAnsi"/>
                <w:b/>
                <w:sz w:val="24"/>
                <w:szCs w:val="24"/>
              </w:rPr>
            </w:pPr>
            <w:r w:rsidRPr="003E24B4">
              <w:rPr>
                <w:rFonts w:cstheme="minorHAnsi"/>
                <w:b/>
                <w:sz w:val="24"/>
                <w:szCs w:val="24"/>
              </w:rPr>
              <w:t>5</w:t>
            </w:r>
          </w:p>
          <w:p w14:paraId="095D5654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 xml:space="preserve">Apoyo a cuídanos con el riego para árboles que se encuentran por el camino rumbo a la colonia </w:t>
            </w:r>
            <w:proofErr w:type="spellStart"/>
            <w:r w:rsidRPr="003E24B4">
              <w:rPr>
                <w:rFonts w:cstheme="minorHAnsi"/>
                <w:sz w:val="24"/>
                <w:szCs w:val="24"/>
              </w:rPr>
              <w:t>trigomil</w:t>
            </w:r>
            <w:proofErr w:type="spellEnd"/>
            <w:r w:rsidRPr="003E24B4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3510" w:type="dxa"/>
          </w:tcPr>
          <w:p w14:paraId="5CC57D20" w14:textId="77777777" w:rsidR="00C25D25" w:rsidRPr="003E24B4" w:rsidRDefault="00C25D25" w:rsidP="00C25D25">
            <w:pPr>
              <w:rPr>
                <w:rFonts w:cstheme="minorHAnsi"/>
                <w:b/>
                <w:sz w:val="24"/>
                <w:szCs w:val="24"/>
              </w:rPr>
            </w:pPr>
            <w:r w:rsidRPr="003E24B4">
              <w:rPr>
                <w:rFonts w:cstheme="minorHAnsi"/>
                <w:b/>
                <w:sz w:val="24"/>
                <w:szCs w:val="24"/>
              </w:rPr>
              <w:t>6</w:t>
            </w:r>
          </w:p>
          <w:p w14:paraId="1F5E1FB3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>Centro de acopio y atención a ciudadanos.</w:t>
            </w:r>
          </w:p>
          <w:p w14:paraId="78F2DF27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01" w:type="dxa"/>
          </w:tcPr>
          <w:p w14:paraId="1867E62A" w14:textId="77777777" w:rsidR="00C25D25" w:rsidRPr="003E24B4" w:rsidRDefault="00C25D25" w:rsidP="00C25D2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24B4">
              <w:rPr>
                <w:rFonts w:cstheme="minorHAnsi"/>
                <w:b/>
                <w:bCs/>
                <w:sz w:val="24"/>
                <w:szCs w:val="24"/>
              </w:rPr>
              <w:t>7</w:t>
            </w:r>
          </w:p>
          <w:p w14:paraId="64F58AA2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>Vivero y atención a ciudadanos.</w:t>
            </w:r>
          </w:p>
        </w:tc>
        <w:tc>
          <w:tcPr>
            <w:tcW w:w="1116" w:type="dxa"/>
            <w:shd w:val="clear" w:color="auto" w:fill="92D050"/>
          </w:tcPr>
          <w:p w14:paraId="3AD45D97" w14:textId="77777777" w:rsidR="00C25D25" w:rsidRPr="00C25D25" w:rsidRDefault="00C25D25" w:rsidP="00C25D25">
            <w:pPr>
              <w:rPr>
                <w:rFonts w:cstheme="minorHAnsi"/>
                <w:b/>
                <w:sz w:val="20"/>
                <w:szCs w:val="20"/>
              </w:rPr>
            </w:pPr>
            <w:r w:rsidRPr="00C25D25">
              <w:rPr>
                <w:rFonts w:cstheme="minorHAnsi"/>
                <w:b/>
                <w:sz w:val="20"/>
                <w:szCs w:val="20"/>
              </w:rPr>
              <w:t>8</w:t>
            </w:r>
          </w:p>
        </w:tc>
        <w:tc>
          <w:tcPr>
            <w:tcW w:w="1325" w:type="dxa"/>
            <w:shd w:val="clear" w:color="auto" w:fill="92D050"/>
          </w:tcPr>
          <w:p w14:paraId="0017438D" w14:textId="77777777" w:rsidR="00C25D25" w:rsidRPr="00C25D25" w:rsidRDefault="00C25D25" w:rsidP="00C25D25">
            <w:pPr>
              <w:rPr>
                <w:rFonts w:cstheme="minorHAnsi"/>
                <w:b/>
                <w:sz w:val="20"/>
                <w:szCs w:val="20"/>
              </w:rPr>
            </w:pPr>
            <w:r w:rsidRPr="00C25D25">
              <w:rPr>
                <w:rFonts w:cstheme="minorHAnsi"/>
                <w:b/>
                <w:sz w:val="20"/>
                <w:szCs w:val="20"/>
              </w:rPr>
              <w:t>9</w:t>
            </w:r>
          </w:p>
        </w:tc>
      </w:tr>
      <w:tr w:rsidR="00C25D25" w:rsidRPr="00C25D25" w14:paraId="7D06BACE" w14:textId="77777777" w:rsidTr="003E24B4">
        <w:trPr>
          <w:trHeight w:val="3580"/>
        </w:trPr>
        <w:tc>
          <w:tcPr>
            <w:tcW w:w="3897" w:type="dxa"/>
          </w:tcPr>
          <w:p w14:paraId="345449DA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b/>
                <w:bCs/>
                <w:sz w:val="24"/>
                <w:szCs w:val="24"/>
              </w:rPr>
              <w:t>10</w:t>
            </w:r>
            <w:r w:rsidRPr="003E24B4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20A20B54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>Se trasladaron árboles frutales y no frutales de la huerta, centro de acopio y atención a ciudadanos.</w:t>
            </w:r>
          </w:p>
        </w:tc>
        <w:tc>
          <w:tcPr>
            <w:tcW w:w="2990" w:type="dxa"/>
          </w:tcPr>
          <w:p w14:paraId="039962B2" w14:textId="77777777" w:rsidR="00C25D25" w:rsidRPr="003E24B4" w:rsidRDefault="00C25D25" w:rsidP="00C25D2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24B4">
              <w:rPr>
                <w:rFonts w:cstheme="minorHAnsi"/>
                <w:b/>
                <w:bCs/>
                <w:sz w:val="24"/>
                <w:szCs w:val="24"/>
              </w:rPr>
              <w:t xml:space="preserve">11 </w:t>
            </w:r>
          </w:p>
          <w:p w14:paraId="2E6BFD97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>Vivero y atención a ciudadanos.</w:t>
            </w:r>
          </w:p>
        </w:tc>
        <w:tc>
          <w:tcPr>
            <w:tcW w:w="3772" w:type="dxa"/>
          </w:tcPr>
          <w:p w14:paraId="7FEC42CC" w14:textId="77777777" w:rsidR="00C25D25" w:rsidRPr="003E24B4" w:rsidRDefault="00C25D25" w:rsidP="00C25D2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24B4">
              <w:rPr>
                <w:rFonts w:cstheme="minorHAnsi"/>
                <w:b/>
                <w:bCs/>
                <w:sz w:val="24"/>
                <w:szCs w:val="24"/>
              </w:rPr>
              <w:t>12</w:t>
            </w:r>
          </w:p>
          <w:p w14:paraId="25CB8E1D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 xml:space="preserve">Se atendió reporte en la calle sonora poniente sobre arboles dañando estructura de una casa, se recolecto tierra del panteón para el trasplanté de árboles de </w:t>
            </w:r>
            <w:proofErr w:type="spellStart"/>
            <w:r w:rsidRPr="003E24B4">
              <w:rPr>
                <w:rFonts w:cstheme="minorHAnsi"/>
                <w:sz w:val="24"/>
                <w:szCs w:val="24"/>
              </w:rPr>
              <w:t>parota</w:t>
            </w:r>
            <w:proofErr w:type="spellEnd"/>
            <w:r w:rsidRPr="003E24B4">
              <w:rPr>
                <w:rFonts w:cstheme="minorHAnsi"/>
                <w:sz w:val="24"/>
                <w:szCs w:val="24"/>
              </w:rPr>
              <w:t xml:space="preserve">, vivero y atención a ciudadanos.     </w:t>
            </w:r>
          </w:p>
        </w:tc>
        <w:tc>
          <w:tcPr>
            <w:tcW w:w="3510" w:type="dxa"/>
          </w:tcPr>
          <w:p w14:paraId="0D17A7B5" w14:textId="77777777" w:rsidR="00C25D25" w:rsidRPr="003E24B4" w:rsidRDefault="00C25D25" w:rsidP="00C25D2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24B4">
              <w:rPr>
                <w:rFonts w:cstheme="minorHAnsi"/>
                <w:b/>
                <w:bCs/>
                <w:sz w:val="24"/>
                <w:szCs w:val="24"/>
              </w:rPr>
              <w:t>13</w:t>
            </w:r>
          </w:p>
          <w:p w14:paraId="5F8994EE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 xml:space="preserve">Se realizo el trasplante de plántulas de </w:t>
            </w:r>
            <w:proofErr w:type="spellStart"/>
            <w:r w:rsidRPr="003E24B4">
              <w:rPr>
                <w:rFonts w:cstheme="minorHAnsi"/>
                <w:sz w:val="24"/>
                <w:szCs w:val="24"/>
              </w:rPr>
              <w:t>parota</w:t>
            </w:r>
            <w:proofErr w:type="spellEnd"/>
            <w:r w:rsidRPr="003E24B4">
              <w:rPr>
                <w:rFonts w:cstheme="minorHAnsi"/>
                <w:sz w:val="24"/>
                <w:szCs w:val="24"/>
              </w:rPr>
              <w:t xml:space="preserve"> en el vivero, centro de acopió y atención ciudadanos.</w:t>
            </w:r>
          </w:p>
        </w:tc>
        <w:tc>
          <w:tcPr>
            <w:tcW w:w="3401" w:type="dxa"/>
          </w:tcPr>
          <w:p w14:paraId="3C2367EC" w14:textId="77777777" w:rsidR="00C25D25" w:rsidRPr="003E24B4" w:rsidRDefault="00C25D25" w:rsidP="00C25D2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24B4">
              <w:rPr>
                <w:rFonts w:cstheme="minorHAnsi"/>
                <w:b/>
                <w:bCs/>
                <w:sz w:val="24"/>
                <w:szCs w:val="24"/>
              </w:rPr>
              <w:t>14</w:t>
            </w:r>
          </w:p>
          <w:p w14:paraId="35568D12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>Centro de acopio y atención a ciudadanos.</w:t>
            </w:r>
          </w:p>
          <w:p w14:paraId="546EB831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92D050"/>
          </w:tcPr>
          <w:p w14:paraId="369D02AC" w14:textId="77777777" w:rsidR="00C25D25" w:rsidRPr="00C25D25" w:rsidRDefault="00C25D25" w:rsidP="00C25D25">
            <w:pPr>
              <w:rPr>
                <w:rFonts w:cstheme="minorHAnsi"/>
                <w:b/>
                <w:sz w:val="20"/>
                <w:szCs w:val="20"/>
              </w:rPr>
            </w:pPr>
            <w:r w:rsidRPr="00C25D25">
              <w:rPr>
                <w:rFonts w:cstheme="minorHAnsi"/>
                <w:b/>
                <w:sz w:val="20"/>
                <w:szCs w:val="20"/>
              </w:rPr>
              <w:t>15</w:t>
            </w:r>
          </w:p>
        </w:tc>
        <w:tc>
          <w:tcPr>
            <w:tcW w:w="1325" w:type="dxa"/>
            <w:shd w:val="clear" w:color="auto" w:fill="92D050"/>
          </w:tcPr>
          <w:p w14:paraId="407C5647" w14:textId="77777777" w:rsidR="00C25D25" w:rsidRPr="00C25D25" w:rsidRDefault="00C25D25" w:rsidP="00C25D25">
            <w:pPr>
              <w:rPr>
                <w:rFonts w:cstheme="minorHAnsi"/>
                <w:b/>
                <w:sz w:val="20"/>
                <w:szCs w:val="20"/>
              </w:rPr>
            </w:pPr>
            <w:r w:rsidRPr="00C25D25">
              <w:rPr>
                <w:rFonts w:cstheme="minorHAnsi"/>
                <w:b/>
                <w:sz w:val="20"/>
                <w:szCs w:val="20"/>
              </w:rPr>
              <w:t>16</w:t>
            </w:r>
          </w:p>
        </w:tc>
      </w:tr>
      <w:tr w:rsidR="00C25D25" w:rsidRPr="00C25D25" w14:paraId="3A94C5AC" w14:textId="77777777" w:rsidTr="003E24B4">
        <w:trPr>
          <w:trHeight w:val="2209"/>
        </w:trPr>
        <w:tc>
          <w:tcPr>
            <w:tcW w:w="3897" w:type="dxa"/>
          </w:tcPr>
          <w:p w14:paraId="063968F3" w14:textId="77777777" w:rsidR="00C25D25" w:rsidRPr="003E24B4" w:rsidRDefault="00C25D25" w:rsidP="00C25D25">
            <w:pPr>
              <w:rPr>
                <w:rFonts w:cstheme="minorHAnsi"/>
                <w:b/>
                <w:sz w:val="24"/>
                <w:szCs w:val="24"/>
              </w:rPr>
            </w:pPr>
            <w:r w:rsidRPr="003E24B4">
              <w:rPr>
                <w:rFonts w:cstheme="minorHAnsi"/>
                <w:b/>
                <w:sz w:val="24"/>
                <w:szCs w:val="24"/>
              </w:rPr>
              <w:t>17</w:t>
            </w:r>
          </w:p>
          <w:p w14:paraId="637BEC58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>Aniversario de la Revolución Mexicana di afectivo.</w:t>
            </w:r>
          </w:p>
        </w:tc>
        <w:tc>
          <w:tcPr>
            <w:tcW w:w="2990" w:type="dxa"/>
          </w:tcPr>
          <w:p w14:paraId="2426E368" w14:textId="77777777" w:rsidR="00C25D25" w:rsidRPr="003E24B4" w:rsidRDefault="00C25D25" w:rsidP="00C25D2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24B4">
              <w:rPr>
                <w:rFonts w:cstheme="minorHAnsi"/>
                <w:b/>
                <w:bCs/>
                <w:sz w:val="24"/>
                <w:szCs w:val="24"/>
              </w:rPr>
              <w:t>18</w:t>
            </w:r>
          </w:p>
          <w:p w14:paraId="02EED4CB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>Limpieza del centro de acopio y atención a ciudadanos.</w:t>
            </w:r>
          </w:p>
        </w:tc>
        <w:tc>
          <w:tcPr>
            <w:tcW w:w="3772" w:type="dxa"/>
          </w:tcPr>
          <w:p w14:paraId="1F661237" w14:textId="77777777" w:rsidR="00C25D25" w:rsidRPr="003E24B4" w:rsidRDefault="00C25D25" w:rsidP="00C25D2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24B4">
              <w:rPr>
                <w:rFonts w:cstheme="minorHAnsi"/>
                <w:b/>
                <w:bCs/>
                <w:sz w:val="24"/>
                <w:szCs w:val="24"/>
              </w:rPr>
              <w:t>19</w:t>
            </w:r>
          </w:p>
          <w:p w14:paraId="29D590BD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>Vivero y atención a ciudadanos.</w:t>
            </w:r>
          </w:p>
        </w:tc>
        <w:tc>
          <w:tcPr>
            <w:tcW w:w="3510" w:type="dxa"/>
          </w:tcPr>
          <w:p w14:paraId="011E7B74" w14:textId="77777777" w:rsidR="00C25D25" w:rsidRPr="003E24B4" w:rsidRDefault="00C25D25" w:rsidP="00C25D2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24B4">
              <w:rPr>
                <w:rFonts w:cstheme="minorHAnsi"/>
                <w:b/>
                <w:bCs/>
                <w:sz w:val="24"/>
                <w:szCs w:val="24"/>
              </w:rPr>
              <w:t>20</w:t>
            </w:r>
          </w:p>
          <w:p w14:paraId="0972CDFC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>Apoyo en torneo de futbol- cancha unión (cobrando boletos), centro de acopio y atención a ciudadanos.</w:t>
            </w:r>
          </w:p>
        </w:tc>
        <w:tc>
          <w:tcPr>
            <w:tcW w:w="3401" w:type="dxa"/>
          </w:tcPr>
          <w:p w14:paraId="145502E9" w14:textId="77777777" w:rsidR="00C25D25" w:rsidRPr="003E24B4" w:rsidRDefault="00C25D25" w:rsidP="00C25D25">
            <w:pPr>
              <w:rPr>
                <w:rFonts w:cstheme="minorHAnsi"/>
                <w:b/>
                <w:sz w:val="24"/>
                <w:szCs w:val="24"/>
              </w:rPr>
            </w:pPr>
            <w:r w:rsidRPr="003E24B4">
              <w:rPr>
                <w:rFonts w:cstheme="minorHAnsi"/>
                <w:b/>
                <w:sz w:val="24"/>
                <w:szCs w:val="24"/>
              </w:rPr>
              <w:t>21</w:t>
            </w:r>
          </w:p>
          <w:p w14:paraId="1C5D52C4" w14:textId="77777777" w:rsidR="00C25D25" w:rsidRPr="003E24B4" w:rsidRDefault="00C25D25" w:rsidP="00C25D25">
            <w:pPr>
              <w:rPr>
                <w:rFonts w:cstheme="minorHAnsi"/>
                <w:bCs/>
                <w:sz w:val="24"/>
                <w:szCs w:val="24"/>
              </w:rPr>
            </w:pPr>
            <w:r w:rsidRPr="003E24B4">
              <w:rPr>
                <w:rFonts w:cstheme="minorHAnsi"/>
                <w:bCs/>
                <w:sz w:val="24"/>
                <w:szCs w:val="24"/>
              </w:rPr>
              <w:t xml:space="preserve">Inspección en San José de Ávila por poda de árboles, inspección de reporte de árbol se talará en la colonia la </w:t>
            </w:r>
            <w:proofErr w:type="spellStart"/>
            <w:r w:rsidRPr="003E24B4">
              <w:rPr>
                <w:rFonts w:cstheme="minorHAnsi"/>
                <w:bCs/>
                <w:sz w:val="24"/>
                <w:szCs w:val="24"/>
              </w:rPr>
              <w:t>parota</w:t>
            </w:r>
            <w:proofErr w:type="spellEnd"/>
            <w:r w:rsidRPr="003E24B4">
              <w:rPr>
                <w:rFonts w:cstheme="minorHAnsi"/>
                <w:bCs/>
                <w:sz w:val="24"/>
                <w:szCs w:val="24"/>
              </w:rPr>
              <w:t xml:space="preserve">, centro de acopio y atención a ciudadanos.   </w:t>
            </w:r>
          </w:p>
        </w:tc>
        <w:tc>
          <w:tcPr>
            <w:tcW w:w="1116" w:type="dxa"/>
            <w:shd w:val="clear" w:color="auto" w:fill="92D050"/>
          </w:tcPr>
          <w:p w14:paraId="433CE82E" w14:textId="77777777" w:rsidR="00C25D25" w:rsidRPr="00C25D25" w:rsidRDefault="00C25D25" w:rsidP="00C25D25">
            <w:pPr>
              <w:rPr>
                <w:rFonts w:cstheme="minorHAnsi"/>
                <w:b/>
                <w:sz w:val="20"/>
                <w:szCs w:val="20"/>
              </w:rPr>
            </w:pPr>
            <w:r w:rsidRPr="00C25D25">
              <w:rPr>
                <w:rFonts w:cstheme="minorHAnsi"/>
                <w:b/>
                <w:sz w:val="20"/>
                <w:szCs w:val="20"/>
              </w:rPr>
              <w:t>22</w:t>
            </w:r>
          </w:p>
        </w:tc>
        <w:tc>
          <w:tcPr>
            <w:tcW w:w="1325" w:type="dxa"/>
            <w:shd w:val="clear" w:color="auto" w:fill="92D050"/>
          </w:tcPr>
          <w:p w14:paraId="12A40D09" w14:textId="77777777" w:rsidR="00C25D25" w:rsidRPr="00C25D25" w:rsidRDefault="00C25D25" w:rsidP="00C25D25">
            <w:pPr>
              <w:rPr>
                <w:rFonts w:cstheme="minorHAnsi"/>
                <w:b/>
                <w:sz w:val="20"/>
                <w:szCs w:val="20"/>
              </w:rPr>
            </w:pPr>
            <w:r w:rsidRPr="00C25D25">
              <w:rPr>
                <w:rFonts w:cstheme="minorHAnsi"/>
                <w:b/>
                <w:sz w:val="20"/>
                <w:szCs w:val="20"/>
              </w:rPr>
              <w:t>23</w:t>
            </w:r>
          </w:p>
        </w:tc>
      </w:tr>
      <w:tr w:rsidR="00C25D25" w:rsidRPr="00C25D25" w14:paraId="3187BC97" w14:textId="77777777" w:rsidTr="003E24B4">
        <w:trPr>
          <w:trHeight w:val="1118"/>
        </w:trPr>
        <w:tc>
          <w:tcPr>
            <w:tcW w:w="3897" w:type="dxa"/>
          </w:tcPr>
          <w:p w14:paraId="7870222F" w14:textId="77777777" w:rsidR="00C25D25" w:rsidRPr="003E24B4" w:rsidRDefault="00C25D25" w:rsidP="00C25D2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24B4">
              <w:rPr>
                <w:rFonts w:cstheme="minorHAnsi"/>
                <w:b/>
                <w:bCs/>
                <w:sz w:val="24"/>
                <w:szCs w:val="24"/>
              </w:rPr>
              <w:t>24</w:t>
            </w:r>
          </w:p>
          <w:p w14:paraId="00DC68F4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 xml:space="preserve"> Inspección de reporte por incendio por daños ocasionados en la colonia la mezcalera, inspección de reporte </w:t>
            </w:r>
            <w:r w:rsidRPr="003E24B4">
              <w:rPr>
                <w:rFonts w:cstheme="minorHAnsi"/>
                <w:sz w:val="24"/>
                <w:szCs w:val="24"/>
              </w:rPr>
              <w:lastRenderedPageBreak/>
              <w:t xml:space="preserve">por obstrucción de banqueta en San Juan, centro de acopio y atención a ciudadanos.  </w:t>
            </w:r>
          </w:p>
        </w:tc>
        <w:tc>
          <w:tcPr>
            <w:tcW w:w="2990" w:type="dxa"/>
          </w:tcPr>
          <w:p w14:paraId="22B30021" w14:textId="77777777" w:rsidR="00C25D25" w:rsidRPr="003E24B4" w:rsidRDefault="00C25D25" w:rsidP="00C25D25">
            <w:pPr>
              <w:rPr>
                <w:rFonts w:cstheme="minorHAnsi"/>
                <w:b/>
                <w:sz w:val="24"/>
                <w:szCs w:val="24"/>
              </w:rPr>
            </w:pPr>
            <w:r w:rsidRPr="003E24B4">
              <w:rPr>
                <w:rFonts w:cstheme="minorHAnsi"/>
                <w:b/>
                <w:sz w:val="24"/>
                <w:szCs w:val="24"/>
              </w:rPr>
              <w:lastRenderedPageBreak/>
              <w:t>25</w:t>
            </w:r>
          </w:p>
          <w:p w14:paraId="4818C143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 xml:space="preserve">Atención a ciudadanos y reunión con presidenta en sala de cabildo. </w:t>
            </w:r>
          </w:p>
        </w:tc>
        <w:tc>
          <w:tcPr>
            <w:tcW w:w="3772" w:type="dxa"/>
          </w:tcPr>
          <w:p w14:paraId="78BB136C" w14:textId="77777777" w:rsidR="00C25D25" w:rsidRPr="003E24B4" w:rsidRDefault="00C25D25" w:rsidP="00C25D25">
            <w:pPr>
              <w:rPr>
                <w:rFonts w:cstheme="minorHAnsi"/>
                <w:b/>
                <w:sz w:val="24"/>
                <w:szCs w:val="24"/>
              </w:rPr>
            </w:pPr>
            <w:r w:rsidRPr="003E24B4">
              <w:rPr>
                <w:rFonts w:cstheme="minorHAnsi"/>
                <w:b/>
                <w:sz w:val="24"/>
                <w:szCs w:val="24"/>
              </w:rPr>
              <w:t>26</w:t>
            </w:r>
          </w:p>
          <w:p w14:paraId="3BE503EE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 xml:space="preserve"> Vivero y atención a ciudadanos.</w:t>
            </w:r>
          </w:p>
        </w:tc>
        <w:tc>
          <w:tcPr>
            <w:tcW w:w="3510" w:type="dxa"/>
          </w:tcPr>
          <w:p w14:paraId="5BD4984D" w14:textId="77777777" w:rsidR="00C25D25" w:rsidRPr="003E24B4" w:rsidRDefault="00C25D25" w:rsidP="00C25D2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24B4">
              <w:rPr>
                <w:rFonts w:cstheme="minorHAnsi"/>
                <w:b/>
                <w:bCs/>
                <w:sz w:val="24"/>
                <w:szCs w:val="24"/>
              </w:rPr>
              <w:t>27</w:t>
            </w:r>
          </w:p>
          <w:p w14:paraId="05E3AFD2" w14:textId="77777777" w:rsidR="00C25D25" w:rsidRPr="003E24B4" w:rsidRDefault="00C25D25" w:rsidP="00C25D25">
            <w:pPr>
              <w:rPr>
                <w:rFonts w:cstheme="minorHAnsi"/>
                <w:sz w:val="24"/>
                <w:szCs w:val="24"/>
              </w:rPr>
            </w:pPr>
            <w:r w:rsidRPr="003E24B4">
              <w:rPr>
                <w:rFonts w:cstheme="minorHAnsi"/>
                <w:sz w:val="24"/>
                <w:szCs w:val="24"/>
              </w:rPr>
              <w:t xml:space="preserve">Asistencia a la veinteava reunión del comité técnico operativo de </w:t>
            </w:r>
            <w:r w:rsidRPr="003E24B4">
              <w:rPr>
                <w:rFonts w:cstheme="minorHAnsi"/>
                <w:sz w:val="24"/>
                <w:szCs w:val="24"/>
              </w:rPr>
              <w:lastRenderedPageBreak/>
              <w:t xml:space="preserve">manejo del fuego y sanidad forestal y atención a ciudadanos.  </w:t>
            </w:r>
          </w:p>
        </w:tc>
        <w:tc>
          <w:tcPr>
            <w:tcW w:w="3401" w:type="dxa"/>
          </w:tcPr>
          <w:p w14:paraId="0ADCC9B5" w14:textId="77777777" w:rsidR="00C25D25" w:rsidRPr="003E24B4" w:rsidRDefault="00C25D25" w:rsidP="00C25D25">
            <w:pPr>
              <w:rPr>
                <w:rFonts w:cstheme="minorHAnsi"/>
                <w:b/>
                <w:sz w:val="24"/>
                <w:szCs w:val="24"/>
              </w:rPr>
            </w:pPr>
            <w:r w:rsidRPr="003E24B4">
              <w:rPr>
                <w:rFonts w:cstheme="minorHAnsi"/>
                <w:b/>
                <w:sz w:val="24"/>
                <w:szCs w:val="24"/>
              </w:rPr>
              <w:lastRenderedPageBreak/>
              <w:t>28</w:t>
            </w:r>
          </w:p>
          <w:p w14:paraId="5332E3FE" w14:textId="77777777" w:rsidR="00C25D25" w:rsidRPr="003E24B4" w:rsidRDefault="00C25D25" w:rsidP="00C25D25">
            <w:pPr>
              <w:rPr>
                <w:rFonts w:cstheme="minorHAnsi"/>
                <w:bCs/>
                <w:sz w:val="24"/>
                <w:szCs w:val="24"/>
              </w:rPr>
            </w:pPr>
            <w:r w:rsidRPr="003E24B4">
              <w:rPr>
                <w:rFonts w:cstheme="minorHAnsi"/>
                <w:bCs/>
                <w:sz w:val="24"/>
                <w:szCs w:val="24"/>
              </w:rPr>
              <w:t>Centro de acopio y atención a ciudadanos.</w:t>
            </w:r>
          </w:p>
        </w:tc>
        <w:tc>
          <w:tcPr>
            <w:tcW w:w="1116" w:type="dxa"/>
            <w:shd w:val="clear" w:color="auto" w:fill="92D050"/>
          </w:tcPr>
          <w:p w14:paraId="62616CCD" w14:textId="77777777" w:rsidR="00C25D25" w:rsidRPr="00C25D25" w:rsidRDefault="00C25D25" w:rsidP="00C25D25">
            <w:pPr>
              <w:rPr>
                <w:rFonts w:cstheme="minorHAnsi"/>
                <w:b/>
                <w:sz w:val="20"/>
                <w:szCs w:val="20"/>
              </w:rPr>
            </w:pPr>
            <w:r w:rsidRPr="00C25D25">
              <w:rPr>
                <w:rFonts w:cstheme="minorHAnsi"/>
                <w:b/>
                <w:sz w:val="20"/>
                <w:szCs w:val="20"/>
              </w:rPr>
              <w:t>29</w:t>
            </w:r>
          </w:p>
        </w:tc>
        <w:tc>
          <w:tcPr>
            <w:tcW w:w="1325" w:type="dxa"/>
            <w:shd w:val="clear" w:color="auto" w:fill="92D050"/>
          </w:tcPr>
          <w:p w14:paraId="4E97D308" w14:textId="77777777" w:rsidR="00C25D25" w:rsidRPr="00C25D25" w:rsidRDefault="00C25D25" w:rsidP="00C25D25">
            <w:pPr>
              <w:rPr>
                <w:rFonts w:cstheme="minorHAnsi"/>
                <w:b/>
                <w:sz w:val="20"/>
                <w:szCs w:val="20"/>
              </w:rPr>
            </w:pPr>
            <w:r w:rsidRPr="00C25D25">
              <w:rPr>
                <w:rFonts w:cstheme="minorHAnsi"/>
                <w:b/>
                <w:sz w:val="20"/>
                <w:szCs w:val="20"/>
              </w:rPr>
              <w:t>30</w:t>
            </w:r>
          </w:p>
        </w:tc>
      </w:tr>
    </w:tbl>
    <w:p w14:paraId="6C954316" w14:textId="77777777" w:rsidR="00FF7CDA" w:rsidRPr="00C25D25" w:rsidRDefault="00FF7CDA">
      <w:pPr>
        <w:rPr>
          <w:sz w:val="20"/>
          <w:szCs w:val="20"/>
        </w:rPr>
      </w:pPr>
    </w:p>
    <w:sectPr w:rsidR="00FF7CDA" w:rsidRPr="00C25D25" w:rsidSect="001542A2">
      <w:pgSz w:w="24480" w:h="15840" w:orient="landscape" w:code="3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2A2"/>
    <w:rsid w:val="001542A2"/>
    <w:rsid w:val="003E24B4"/>
    <w:rsid w:val="00C25D25"/>
    <w:rsid w:val="00FF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DE31B"/>
  <w15:chartTrackingRefBased/>
  <w15:docId w15:val="{AF7CA212-D33A-4CCE-B4C4-4CB0188BD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2A2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542A2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947370-7046-4A6C-B7F8-7D42B31E3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303</Words>
  <Characters>1670</Characters>
  <Application>Microsoft Office Word</Application>
  <DocSecurity>0</DocSecurity>
  <Lines>13</Lines>
  <Paragraphs>3</Paragraphs>
  <ScaleCrop>false</ScaleCrop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 personal</dc:creator>
  <cp:keywords/>
  <dc:description/>
  <cp:lastModifiedBy>luis antonio santana servin</cp:lastModifiedBy>
  <cp:revision>3</cp:revision>
  <cp:lastPrinted>2025-12-01T17:59:00Z</cp:lastPrinted>
  <dcterms:created xsi:type="dcterms:W3CDTF">2025-12-01T16:41:00Z</dcterms:created>
  <dcterms:modified xsi:type="dcterms:W3CDTF">2025-12-01T17:59:00Z</dcterms:modified>
</cp:coreProperties>
</file>