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C0DBC" w14:textId="77777777" w:rsidR="00D13718" w:rsidRPr="005A0AD3" w:rsidRDefault="00D13718" w:rsidP="00D13718">
      <w:pPr>
        <w:jc w:val="center"/>
        <w:rPr>
          <w:b/>
          <w:bCs/>
          <w:sz w:val="40"/>
          <w:szCs w:val="40"/>
        </w:rPr>
      </w:pPr>
      <w:r w:rsidRPr="005A0AD3">
        <w:rPr>
          <w:b/>
          <w:bCs/>
          <w:sz w:val="40"/>
          <w:szCs w:val="40"/>
        </w:rPr>
        <w:t>INSPECCION DE GANADERIA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D13718" w14:paraId="53864A7A" w14:textId="77777777" w:rsidTr="00CB48C1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6637B53E" w14:textId="77777777" w:rsidR="00D13718" w:rsidRDefault="00D13718" w:rsidP="00CB48C1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2310476" w14:textId="77777777" w:rsidR="00D13718" w:rsidRDefault="00D13718" w:rsidP="00CB48C1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D84DCCA" w14:textId="77777777" w:rsidR="00D13718" w:rsidRPr="00232A6C" w:rsidRDefault="00D13718" w:rsidP="00CB48C1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4AF7991" w14:textId="7DE6AA6C" w:rsidR="00D13718" w:rsidRPr="00DC0307" w:rsidRDefault="00D13718" w:rsidP="00D13718">
            <w:pPr>
              <w:jc w:val="center"/>
              <w:rPr>
                <w:b/>
                <w:bCs/>
                <w:sz w:val="28"/>
                <w:szCs w:val="28"/>
              </w:rPr>
            </w:pPr>
            <w:r w:rsidRPr="00DC0307">
              <w:rPr>
                <w:b/>
                <w:bCs/>
                <w:sz w:val="28"/>
                <w:szCs w:val="28"/>
              </w:rPr>
              <w:t>NOVIEMBRE 2025</w:t>
            </w: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AD7950D" w14:textId="77777777" w:rsidR="00D13718" w:rsidRDefault="00D13718" w:rsidP="00CB48C1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B7E0AB5" w14:textId="77777777" w:rsidR="00D13718" w:rsidRDefault="00D13718" w:rsidP="00CB48C1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5D6DACAD" w14:textId="77777777" w:rsidR="00D13718" w:rsidRDefault="00D13718" w:rsidP="00CB48C1"/>
        </w:tc>
      </w:tr>
      <w:tr w:rsidR="00D13718" w14:paraId="22AC9017" w14:textId="77777777" w:rsidTr="00CB48C1">
        <w:tc>
          <w:tcPr>
            <w:tcW w:w="2473" w:type="dxa"/>
            <w:shd w:val="clear" w:color="auto" w:fill="DBDBDB" w:themeFill="accent3" w:themeFillTint="66"/>
          </w:tcPr>
          <w:p w14:paraId="61E41E28" w14:textId="77777777" w:rsidR="00D13718" w:rsidRDefault="00D13718" w:rsidP="00CB48C1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0765DDB2" w14:textId="77777777" w:rsidR="00D13718" w:rsidRDefault="00D13718" w:rsidP="00CB48C1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9F69E20" w14:textId="77777777" w:rsidR="00D13718" w:rsidRDefault="00D13718" w:rsidP="00CB48C1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51D0EC3" w14:textId="77777777" w:rsidR="00D13718" w:rsidRDefault="00D13718" w:rsidP="00CB48C1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6CC2036" w14:textId="77777777" w:rsidR="00D13718" w:rsidRDefault="00D13718" w:rsidP="00CB48C1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FFC9B7F" w14:textId="77777777" w:rsidR="00D13718" w:rsidRDefault="00D13718" w:rsidP="00CB48C1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8E635D9" w14:textId="77777777" w:rsidR="00D13718" w:rsidRDefault="00D13718" w:rsidP="00CB48C1">
            <w:r>
              <w:t>DOMINGO</w:t>
            </w:r>
          </w:p>
        </w:tc>
      </w:tr>
      <w:tr w:rsidR="00D13718" w14:paraId="32AB5F08" w14:textId="77777777" w:rsidTr="00CB48C1">
        <w:tc>
          <w:tcPr>
            <w:tcW w:w="2473" w:type="dxa"/>
          </w:tcPr>
          <w:p w14:paraId="5120760E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655DDDA9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5D0D8FC8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6C51E15E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3" w:type="dxa"/>
          </w:tcPr>
          <w:p w14:paraId="1C3FBAB4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53EA4010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5CA89A40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4B326D6E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689CE92E" w14:textId="77777777" w:rsidR="00D13718" w:rsidRDefault="00D13718" w:rsidP="00CB48C1">
            <w:r>
              <w:t>01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6AA69D8" w14:textId="77777777" w:rsidR="00D13718" w:rsidRDefault="00D13718" w:rsidP="00CB48C1">
            <w:r>
              <w:t>02</w:t>
            </w:r>
          </w:p>
        </w:tc>
      </w:tr>
      <w:tr w:rsidR="00D13718" w14:paraId="1A6B57B9" w14:textId="77777777" w:rsidTr="00CB48C1">
        <w:tc>
          <w:tcPr>
            <w:tcW w:w="2473" w:type="dxa"/>
          </w:tcPr>
          <w:p w14:paraId="73698E65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03</w:t>
            </w:r>
          </w:p>
          <w:p w14:paraId="3388A663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1C63FACF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42999EAE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1A695DFE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57479883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3" w:type="dxa"/>
          </w:tcPr>
          <w:p w14:paraId="70B2BF1D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04</w:t>
            </w:r>
          </w:p>
          <w:p w14:paraId="145AC076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78962B55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34094C1F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INSPECCIÓN EN PREDIO LA LOMAS DEL EJIDO UNIÓN DE TULA</w:t>
            </w:r>
          </w:p>
          <w:p w14:paraId="63BA1EFF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7643FF64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29A9889B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05</w:t>
            </w:r>
          </w:p>
          <w:p w14:paraId="67EA5DBA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251A83FC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0546251B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6F0A2604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06</w:t>
            </w:r>
          </w:p>
          <w:p w14:paraId="736163E8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7A42B03E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6B702931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48E92194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07</w:t>
            </w:r>
          </w:p>
          <w:p w14:paraId="32BA1072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2715AB8C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0562F44D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4042EAAA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08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2315A8A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09</w:t>
            </w:r>
          </w:p>
        </w:tc>
      </w:tr>
      <w:tr w:rsidR="00D13718" w14:paraId="28F711AA" w14:textId="77777777" w:rsidTr="00CB48C1">
        <w:tc>
          <w:tcPr>
            <w:tcW w:w="2473" w:type="dxa"/>
          </w:tcPr>
          <w:p w14:paraId="231103CA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10</w:t>
            </w:r>
          </w:p>
          <w:p w14:paraId="5ECB1CF8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312345F7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313FCF7A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78073E61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48F0FEE2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606EF074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3" w:type="dxa"/>
          </w:tcPr>
          <w:p w14:paraId="1B0B6F81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11</w:t>
            </w:r>
          </w:p>
          <w:p w14:paraId="20C167C8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36B714CF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28A62909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REVISION EN SAN GASPAR DEL PROYECTO DE LA TOMA GANADERA EN COORDINACION CON AGROPECUARIO</w:t>
            </w:r>
          </w:p>
          <w:p w14:paraId="0980FDF6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349B88FB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12</w:t>
            </w:r>
          </w:p>
          <w:p w14:paraId="4DE2CB04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10933D62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7BA6A5C6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 xml:space="preserve">INSPECCIÓN EN SAN AGUSTIN </w:t>
            </w:r>
          </w:p>
          <w:p w14:paraId="4332A094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08472D27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13</w:t>
            </w:r>
          </w:p>
          <w:p w14:paraId="2D9BED69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51EFB07B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735248A1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36B9428C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14</w:t>
            </w:r>
          </w:p>
          <w:p w14:paraId="7C3ACAA6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767D41AE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3E4DA852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443F3239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15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77685C8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16</w:t>
            </w:r>
          </w:p>
        </w:tc>
      </w:tr>
      <w:tr w:rsidR="00D13718" w14:paraId="1D4B2FDC" w14:textId="77777777" w:rsidTr="00CB48C1">
        <w:tc>
          <w:tcPr>
            <w:tcW w:w="2473" w:type="dxa"/>
          </w:tcPr>
          <w:p w14:paraId="296D6F97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17</w:t>
            </w:r>
          </w:p>
          <w:p w14:paraId="665EBC9C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5B7694D2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6F38288F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5878E1D8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307D0AE3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48178420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3" w:type="dxa"/>
          </w:tcPr>
          <w:p w14:paraId="49349B69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18</w:t>
            </w:r>
          </w:p>
          <w:p w14:paraId="023AF88B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2B5DA777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42EE5833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4CBA7072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2778B00A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19</w:t>
            </w:r>
          </w:p>
          <w:p w14:paraId="5C063551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75383B6A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094C4D4B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4F3DEC6B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20</w:t>
            </w:r>
          </w:p>
          <w:p w14:paraId="15A3AB3A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42EC8831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07319B84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CONTINUIDAD DE REVISION DE PROYECTO DE LA TOMA DE AGUA GANADERA EN SAN GASPAR COORDINACION CON EL AREA DE AGROPECUARIO</w:t>
            </w:r>
          </w:p>
          <w:p w14:paraId="1527D705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347099E8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21</w:t>
            </w:r>
          </w:p>
          <w:p w14:paraId="5ECD30DF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00D8C1D1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16902A7F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REUNIÓN CON EL DIPUTADO SERGIO MARTIN EN GDL EN COORDINACION CON AGROPECUARIO</w:t>
            </w:r>
          </w:p>
          <w:p w14:paraId="33BB0D20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29F35271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22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AE71A8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23</w:t>
            </w:r>
          </w:p>
        </w:tc>
      </w:tr>
      <w:tr w:rsidR="00D13718" w14:paraId="45366E0F" w14:textId="77777777" w:rsidTr="00CB48C1">
        <w:tc>
          <w:tcPr>
            <w:tcW w:w="2473" w:type="dxa"/>
          </w:tcPr>
          <w:p w14:paraId="6877C37E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24</w:t>
            </w:r>
          </w:p>
          <w:p w14:paraId="559397EE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1A387987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039AF162" w14:textId="77777777" w:rsidR="00D13718" w:rsidRPr="00207F16" w:rsidRDefault="00D13718" w:rsidP="00CB48C1">
            <w:pPr>
              <w:pStyle w:val="Prrafodelista"/>
              <w:rPr>
                <w:sz w:val="12"/>
                <w:szCs w:val="12"/>
              </w:rPr>
            </w:pPr>
          </w:p>
          <w:p w14:paraId="6A2AFF10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0E87E713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0EB88AB7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58AE348B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3" w:type="dxa"/>
          </w:tcPr>
          <w:p w14:paraId="2E229CD4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25</w:t>
            </w:r>
          </w:p>
          <w:p w14:paraId="00E72CD0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3FAED917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31CB23AB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INSPECCIÓN EN PARCELA LA BOLSA DEL EJIDO DE UNIÓN DE TULA</w:t>
            </w:r>
          </w:p>
          <w:p w14:paraId="59243408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PLATICA CON LOS ENCARGADOS DE LA PRESA DE ALCAPARROSA EN COORDINACION CON AGROPECUARIO</w:t>
            </w:r>
          </w:p>
          <w:p w14:paraId="5CECF9BC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  <w:p w14:paraId="0A35918B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441D38B8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26</w:t>
            </w:r>
          </w:p>
          <w:p w14:paraId="3015BFAA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4D66A7E9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3B86CD6F" w14:textId="7817F7D2" w:rsidR="00D13718" w:rsidRPr="00D13718" w:rsidRDefault="00D13718" w:rsidP="00CB48C1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INSPECCIÓN EN TACOTAN</w:t>
            </w:r>
          </w:p>
        </w:tc>
        <w:tc>
          <w:tcPr>
            <w:tcW w:w="2474" w:type="dxa"/>
          </w:tcPr>
          <w:p w14:paraId="3D83ECEC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27</w:t>
            </w:r>
          </w:p>
          <w:p w14:paraId="0924EC29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68848CE0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41D6D166" w14:textId="698A68E3" w:rsidR="00D13718" w:rsidRPr="00D13718" w:rsidRDefault="00D13718" w:rsidP="00CB48C1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REVISION DEL TERMINO DEL PROYECTO DE LA TOMA GANADERA EN SAN GASPAR EN COORDINACION CON AGROPECUARIO</w:t>
            </w:r>
          </w:p>
        </w:tc>
        <w:tc>
          <w:tcPr>
            <w:tcW w:w="2474" w:type="dxa"/>
          </w:tcPr>
          <w:p w14:paraId="692C052D" w14:textId="77777777" w:rsidR="00D13718" w:rsidRPr="00207F16" w:rsidRDefault="00D13718" w:rsidP="00CB48C1">
            <w:p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28</w:t>
            </w:r>
          </w:p>
          <w:p w14:paraId="58CF885B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SUPERVISION EN RASTRO MUNICIPAL</w:t>
            </w:r>
          </w:p>
          <w:p w14:paraId="2CAEF250" w14:textId="77777777" w:rsidR="00D13718" w:rsidRPr="00207F16" w:rsidRDefault="00D13718" w:rsidP="00D13718">
            <w:pPr>
              <w:pStyle w:val="Prrafodelista"/>
              <w:numPr>
                <w:ilvl w:val="0"/>
                <w:numId w:val="1"/>
              </w:numPr>
              <w:rPr>
                <w:sz w:val="12"/>
                <w:szCs w:val="12"/>
              </w:rPr>
            </w:pPr>
            <w:r w:rsidRPr="00207F16">
              <w:rPr>
                <w:sz w:val="12"/>
                <w:szCs w:val="12"/>
              </w:rPr>
              <w:t>ATENCIÓN A LA CIUDADANÍA</w:t>
            </w:r>
          </w:p>
          <w:p w14:paraId="4E92A614" w14:textId="77777777" w:rsidR="00D13718" w:rsidRPr="00207F16" w:rsidRDefault="00D13718" w:rsidP="00CB48C1">
            <w:pPr>
              <w:pStyle w:val="Prrafodelista"/>
              <w:rPr>
                <w:sz w:val="12"/>
                <w:szCs w:val="12"/>
              </w:rPr>
            </w:pPr>
          </w:p>
          <w:p w14:paraId="6AFA1DE3" w14:textId="77777777" w:rsidR="00D13718" w:rsidRPr="00207F16" w:rsidRDefault="00D13718" w:rsidP="00CB48C1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18597864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29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B6C4F99" w14:textId="77777777" w:rsidR="00D13718" w:rsidRPr="00207F16" w:rsidRDefault="00D13718" w:rsidP="00CB48C1">
            <w:pPr>
              <w:rPr>
                <w:sz w:val="16"/>
                <w:szCs w:val="16"/>
              </w:rPr>
            </w:pPr>
            <w:r w:rsidRPr="00207F16">
              <w:rPr>
                <w:sz w:val="16"/>
                <w:szCs w:val="16"/>
              </w:rPr>
              <w:t>30</w:t>
            </w:r>
          </w:p>
        </w:tc>
      </w:tr>
    </w:tbl>
    <w:p w14:paraId="796A6DCA" w14:textId="77777777" w:rsidR="00E428BB" w:rsidRDefault="00E428BB"/>
    <w:sectPr w:rsidR="00E428BB" w:rsidSect="00D13718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F4755"/>
    <w:multiLevelType w:val="hybridMultilevel"/>
    <w:tmpl w:val="A900E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718"/>
    <w:rsid w:val="00D13718"/>
    <w:rsid w:val="00E4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AFDC1"/>
  <w15:chartTrackingRefBased/>
  <w15:docId w15:val="{4FF7A78B-EAA3-485B-81D7-561D950CC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7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13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13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1705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dcterms:created xsi:type="dcterms:W3CDTF">2025-12-03T17:29:00Z</dcterms:created>
  <dcterms:modified xsi:type="dcterms:W3CDTF">2025-12-03T17:32:00Z</dcterms:modified>
</cp:coreProperties>
</file>