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772"/>
      </w:tblGrid>
      <w:tr w:rsidR="00471BDE" w:rsidRPr="00DA720A" w14:paraId="1BA31B18" w14:textId="77777777" w:rsidTr="00C833B2">
        <w:tc>
          <w:tcPr>
            <w:tcW w:w="11016" w:type="dxa"/>
            <w:shd w:val="clear" w:color="auto" w:fill="1F3864" w:themeFill="accent1" w:themeFillShade="80"/>
          </w:tcPr>
          <w:p w14:paraId="42E66450" w14:textId="7178EA5F" w:rsidR="00471BDE" w:rsidRPr="00DA720A" w:rsidRDefault="00471BDE" w:rsidP="00C833B2">
            <w:pPr>
              <w:pStyle w:val="Me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 MonthStart \@ MMMM \* MERGEFORMAT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Noviembre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471BDE" w:rsidRPr="00DA720A" w14:paraId="20ED8051" w14:textId="77777777" w:rsidTr="00C833B2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1F3864" w:themeFill="accent1" w:themeFillShade="80"/>
          </w:tcPr>
          <w:p w14:paraId="5B532CE0" w14:textId="77777777" w:rsidR="00471BDE" w:rsidRPr="00DA720A" w:rsidRDefault="00471BDE" w:rsidP="00C833B2">
            <w:pPr>
              <w:pStyle w:val="Ao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2025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471BDE" w:rsidRPr="00DA720A" w14:paraId="589BC36E" w14:textId="77777777" w:rsidTr="00C833B2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52606F54" w14:textId="77777777" w:rsidR="00471BDE" w:rsidRPr="00DA720A" w:rsidRDefault="00471BDE" w:rsidP="00C833B2">
            <w:pPr>
              <w:pStyle w:val="Subttulo"/>
              <w:rPr>
                <w:noProof/>
              </w:rPr>
            </w:pPr>
          </w:p>
        </w:tc>
      </w:tr>
    </w:tbl>
    <w:tbl>
      <w:tblPr>
        <w:tblStyle w:val="Tablanormal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Diseño de tabla"/>
      </w:tblPr>
      <w:tblGrid>
        <w:gridCol w:w="10490"/>
        <w:gridCol w:w="282"/>
      </w:tblGrid>
      <w:tr w:rsidR="00471BDE" w:rsidRPr="00DA720A" w14:paraId="4A99405C" w14:textId="77777777" w:rsidTr="00C833B2">
        <w:trPr>
          <w:trHeight w:hRule="exact" w:val="1610"/>
        </w:trPr>
        <w:tc>
          <w:tcPr>
            <w:tcW w:w="10490" w:type="dxa"/>
            <w:tcMar>
              <w:left w:w="403" w:type="dxa"/>
            </w:tcMar>
          </w:tcPr>
          <w:p w14:paraId="6AA52B99" w14:textId="77777777" w:rsidR="00471BDE" w:rsidRPr="0056442B" w:rsidRDefault="00471BDE" w:rsidP="00C833B2">
            <w:pPr>
              <w:pStyle w:val="Ttulo"/>
              <w:rPr>
                <w:noProof/>
                <w:sz w:val="56"/>
                <w:szCs w:val="56"/>
              </w:rPr>
            </w:pPr>
            <w:r w:rsidRPr="0056442B">
              <w:rPr>
                <w:noProof/>
                <w:sz w:val="56"/>
                <w:szCs w:val="56"/>
              </w:rPr>
              <w:t>PRESIDENCIA MUNICIPAL</w:t>
            </w:r>
          </w:p>
          <w:p w14:paraId="5D868836" w14:textId="77777777" w:rsidR="00471BDE" w:rsidRPr="0056442B" w:rsidRDefault="00471BDE" w:rsidP="00C833B2">
            <w:pPr>
              <w:pStyle w:val="Textoindependiente"/>
              <w:rPr>
                <w:noProof/>
                <w:sz w:val="56"/>
                <w:szCs w:val="56"/>
              </w:rPr>
            </w:pPr>
          </w:p>
        </w:tc>
        <w:tc>
          <w:tcPr>
            <w:tcW w:w="282" w:type="dxa"/>
          </w:tcPr>
          <w:p w14:paraId="0D247495" w14:textId="77777777" w:rsidR="00471BDE" w:rsidRPr="00DA720A" w:rsidRDefault="00471BDE" w:rsidP="00C833B2">
            <w:pPr>
              <w:jc w:val="center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1529"/>
        <w:gridCol w:w="1536"/>
        <w:gridCol w:w="1539"/>
        <w:gridCol w:w="1548"/>
        <w:gridCol w:w="1541"/>
        <w:gridCol w:w="1530"/>
        <w:gridCol w:w="1533"/>
      </w:tblGrid>
      <w:tr w:rsidR="0073611F" w:rsidRPr="00DA720A" w14:paraId="705E24B7" w14:textId="77777777" w:rsidTr="00C833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36" w:type="dxa"/>
          </w:tcPr>
          <w:p w14:paraId="7446E728" w14:textId="71C1A085" w:rsidR="00471BDE" w:rsidRPr="00DA720A" w:rsidRDefault="00471BDE" w:rsidP="00C833B2">
            <w:pPr>
              <w:pStyle w:val="Das"/>
              <w:rPr>
                <w:noProof/>
              </w:rPr>
            </w:pPr>
            <w:r>
              <w:rPr>
                <w:noProof/>
              </w:rPr>
              <w:t>Domingo</w:t>
            </w:r>
          </w:p>
        </w:tc>
        <w:tc>
          <w:tcPr>
            <w:tcW w:w="1538" w:type="dxa"/>
          </w:tcPr>
          <w:p w14:paraId="5F1ECC49" w14:textId="46C7AB7B" w:rsidR="00471BDE" w:rsidRPr="00DA720A" w:rsidRDefault="00471BDE" w:rsidP="00C833B2">
            <w:pPr>
              <w:pStyle w:val="Das"/>
              <w:rPr>
                <w:noProof/>
              </w:rPr>
            </w:pPr>
            <w:r>
              <w:rPr>
                <w:noProof/>
              </w:rPr>
              <w:t>Lunes</w:t>
            </w:r>
          </w:p>
        </w:tc>
        <w:tc>
          <w:tcPr>
            <w:tcW w:w="1540" w:type="dxa"/>
          </w:tcPr>
          <w:p w14:paraId="3B8FF5F2" w14:textId="35AF4D92" w:rsidR="00471BDE" w:rsidRPr="00DA720A" w:rsidRDefault="00471BDE" w:rsidP="00C833B2">
            <w:pPr>
              <w:pStyle w:val="Das"/>
              <w:rPr>
                <w:noProof/>
              </w:rPr>
            </w:pPr>
            <w:r>
              <w:rPr>
                <w:noProof/>
              </w:rPr>
              <w:t>Martes</w:t>
            </w:r>
          </w:p>
        </w:tc>
        <w:tc>
          <w:tcPr>
            <w:tcW w:w="1552" w:type="dxa"/>
          </w:tcPr>
          <w:p w14:paraId="1CDB0E32" w14:textId="50F26BDC" w:rsidR="00471BDE" w:rsidRPr="00DA720A" w:rsidRDefault="00471BDE" w:rsidP="00C833B2">
            <w:pPr>
              <w:pStyle w:val="Das"/>
              <w:rPr>
                <w:noProof/>
              </w:rPr>
            </w:pPr>
            <w:r>
              <w:rPr>
                <w:noProof/>
              </w:rPr>
              <w:t>Miercoles</w:t>
            </w:r>
          </w:p>
        </w:tc>
        <w:tc>
          <w:tcPr>
            <w:tcW w:w="1543" w:type="dxa"/>
          </w:tcPr>
          <w:p w14:paraId="1ABC605E" w14:textId="763A84EE" w:rsidR="00471BDE" w:rsidRPr="00DA720A" w:rsidRDefault="00471BDE" w:rsidP="00C833B2">
            <w:pPr>
              <w:pStyle w:val="Das"/>
              <w:rPr>
                <w:noProof/>
              </w:rPr>
            </w:pPr>
            <w:r>
              <w:rPr>
                <w:noProof/>
              </w:rPr>
              <w:t>Jueves</w:t>
            </w:r>
          </w:p>
        </w:tc>
        <w:tc>
          <w:tcPr>
            <w:tcW w:w="1533" w:type="dxa"/>
          </w:tcPr>
          <w:p w14:paraId="47C9C593" w14:textId="031BA0AA" w:rsidR="00471BDE" w:rsidRPr="00DA720A" w:rsidRDefault="00471BDE" w:rsidP="00C833B2">
            <w:pPr>
              <w:pStyle w:val="Das"/>
              <w:rPr>
                <w:noProof/>
              </w:rPr>
            </w:pPr>
            <w:r>
              <w:rPr>
                <w:noProof/>
              </w:rPr>
              <w:t>Viernes</w:t>
            </w:r>
          </w:p>
        </w:tc>
        <w:tc>
          <w:tcPr>
            <w:tcW w:w="1542" w:type="dxa"/>
          </w:tcPr>
          <w:p w14:paraId="22AD608F" w14:textId="54D6473E" w:rsidR="00471BDE" w:rsidRPr="00DA720A" w:rsidRDefault="00471BDE" w:rsidP="00C833B2">
            <w:pPr>
              <w:pStyle w:val="Das"/>
              <w:rPr>
                <w:noProof/>
              </w:rPr>
            </w:pPr>
            <w:r>
              <w:rPr>
                <w:noProof/>
              </w:rPr>
              <w:t>Sabado</w:t>
            </w:r>
          </w:p>
        </w:tc>
      </w:tr>
      <w:tr w:rsidR="0022280A" w:rsidRPr="00DA720A" w14:paraId="46CF00B0" w14:textId="77777777" w:rsidTr="00C833B2">
        <w:tc>
          <w:tcPr>
            <w:tcW w:w="1536" w:type="dxa"/>
            <w:tcBorders>
              <w:bottom w:val="nil"/>
            </w:tcBorders>
          </w:tcPr>
          <w:p w14:paraId="66B3675B" w14:textId="77777777" w:rsidR="00471BDE" w:rsidRPr="00DA720A" w:rsidRDefault="00471BDE" w:rsidP="00C833B2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"lunes" 1 ""</w:instrTex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bottom w:val="nil"/>
            </w:tcBorders>
          </w:tcPr>
          <w:p w14:paraId="0B90F709" w14:textId="77777777" w:rsidR="00471BDE" w:rsidRPr="00DA720A" w:rsidRDefault="00471BDE" w:rsidP="00C833B2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"martes"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=A2+1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bottom w:val="nil"/>
            </w:tcBorders>
          </w:tcPr>
          <w:p w14:paraId="5361DA1A" w14:textId="16D68446" w:rsidR="00471BDE" w:rsidRPr="00DA720A" w:rsidRDefault="00471BDE" w:rsidP="00C833B2">
            <w:pPr>
              <w:pStyle w:val="Fechas"/>
              <w:rPr>
                <w:noProof/>
              </w:rPr>
            </w:pPr>
          </w:p>
        </w:tc>
        <w:tc>
          <w:tcPr>
            <w:tcW w:w="1552" w:type="dxa"/>
            <w:tcBorders>
              <w:bottom w:val="nil"/>
            </w:tcBorders>
          </w:tcPr>
          <w:p w14:paraId="6BF8FC5F" w14:textId="3E9D20A3" w:rsidR="00471BDE" w:rsidRPr="00DA720A" w:rsidRDefault="00471BDE" w:rsidP="00C833B2">
            <w:pPr>
              <w:pStyle w:val="Fechas"/>
              <w:rPr>
                <w:noProof/>
              </w:rPr>
            </w:pPr>
          </w:p>
        </w:tc>
        <w:tc>
          <w:tcPr>
            <w:tcW w:w="1543" w:type="dxa"/>
            <w:tcBorders>
              <w:bottom w:val="nil"/>
            </w:tcBorders>
          </w:tcPr>
          <w:p w14:paraId="49F6BC0D" w14:textId="2CF9D153" w:rsidR="00471BDE" w:rsidRPr="00DA720A" w:rsidRDefault="00471BDE" w:rsidP="00C833B2">
            <w:pPr>
              <w:pStyle w:val="Fechas"/>
              <w:rPr>
                <w:noProof/>
              </w:rPr>
            </w:pPr>
          </w:p>
        </w:tc>
        <w:tc>
          <w:tcPr>
            <w:tcW w:w="1533" w:type="dxa"/>
            <w:tcBorders>
              <w:bottom w:val="nil"/>
            </w:tcBorders>
          </w:tcPr>
          <w:p w14:paraId="19991C29" w14:textId="06E03B44" w:rsidR="00471BDE" w:rsidRPr="00DA720A" w:rsidRDefault="00471BDE" w:rsidP="00C833B2">
            <w:pPr>
              <w:pStyle w:val="Fechas"/>
              <w:rPr>
                <w:noProof/>
              </w:rPr>
            </w:pPr>
          </w:p>
        </w:tc>
        <w:tc>
          <w:tcPr>
            <w:tcW w:w="1542" w:type="dxa"/>
            <w:tcBorders>
              <w:bottom w:val="nil"/>
            </w:tcBorders>
          </w:tcPr>
          <w:p w14:paraId="21DA17C7" w14:textId="4FA8D412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</w:p>
        </w:tc>
      </w:tr>
      <w:tr w:rsidR="007238A3" w:rsidRPr="00DA720A" w14:paraId="431F67A3" w14:textId="77777777" w:rsidTr="003A2103">
        <w:trPr>
          <w:trHeight w:hRule="exact" w:val="438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0E5A4026" w14:textId="77777777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375BADF9" w14:textId="77777777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532DFDD3" w14:textId="295401D1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1D040D88" w14:textId="035D3201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57DB29CF" w14:textId="3B77F0C9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B904F64" w14:textId="77777777" w:rsidR="00471BDE" w:rsidRPr="00637970" w:rsidRDefault="00471BDE" w:rsidP="00C833B2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6D21C214" w14:textId="7460AE97" w:rsidR="00471BDE" w:rsidRPr="00EA66EE" w:rsidRDefault="00471BDE" w:rsidP="00EA66EE">
            <w:pPr>
              <w:rPr>
                <w:noProof/>
                <w:sz w:val="16"/>
                <w:szCs w:val="16"/>
              </w:rPr>
            </w:pPr>
          </w:p>
        </w:tc>
      </w:tr>
      <w:tr w:rsidR="0022280A" w:rsidRPr="00DA720A" w14:paraId="1ABD71EF" w14:textId="77777777" w:rsidTr="00C833B2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26D7A11F" w14:textId="12D4D436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2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394CF1FC" w14:textId="1CF1624F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3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57EC3493" w14:textId="24C11F5E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4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1BA9D80D" w14:textId="624F87C6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5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5DD22CBC" w14:textId="6EDD4908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6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630B031C" w14:textId="6883A920" w:rsidR="00471BDE" w:rsidRPr="00637970" w:rsidRDefault="00471BDE" w:rsidP="00C833B2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7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388328B5" w14:textId="6E013129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8</w:t>
            </w:r>
          </w:p>
        </w:tc>
      </w:tr>
      <w:tr w:rsidR="007238A3" w:rsidRPr="00DA720A" w14:paraId="7E976ED4" w14:textId="77777777" w:rsidTr="00153CAD">
        <w:trPr>
          <w:trHeight w:hRule="exact" w:val="3038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5E381211" w14:textId="124EC4EA" w:rsidR="00471BDE" w:rsidRPr="00637970" w:rsidRDefault="00471BDE" w:rsidP="00C833B2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29AE85BF" w14:textId="77777777" w:rsidR="007238A3" w:rsidRDefault="007238A3" w:rsidP="00C833B2">
            <w:pPr>
              <w:rPr>
                <w:noProof/>
              </w:rPr>
            </w:pPr>
            <w:r>
              <w:rPr>
                <w:noProof/>
              </w:rPr>
              <w:t>*Inauguración arranque de obra Tacotan-Alpatahua.</w:t>
            </w:r>
          </w:p>
          <w:p w14:paraId="64B236CB" w14:textId="77777777" w:rsidR="007238A3" w:rsidRDefault="007238A3" w:rsidP="00C833B2">
            <w:pPr>
              <w:rPr>
                <w:noProof/>
              </w:rPr>
            </w:pPr>
            <w:r>
              <w:rPr>
                <w:noProof/>
              </w:rPr>
              <w:t>*Entrega de calentadores solares.</w:t>
            </w:r>
          </w:p>
          <w:p w14:paraId="09DF6FAD" w14:textId="620F901A" w:rsidR="00471BDE" w:rsidRPr="00DA720A" w:rsidRDefault="007238A3" w:rsidP="00C833B2">
            <w:pPr>
              <w:rPr>
                <w:noProof/>
              </w:rPr>
            </w:pPr>
            <w:r>
              <w:rPr>
                <w:noProof/>
              </w:rPr>
              <w:t>*Conformación Consejo Municipal de Des</w:t>
            </w:r>
            <w:r w:rsidR="0026110D">
              <w:rPr>
                <w:noProof/>
              </w:rPr>
              <w:t>arrollo</w:t>
            </w:r>
            <w:r>
              <w:rPr>
                <w:noProof/>
              </w:rPr>
              <w:t xml:space="preserve"> Urbano</w:t>
            </w:r>
            <w:r w:rsidR="00153CAD">
              <w:rPr>
                <w:noProof/>
              </w:rPr>
              <w:t>.</w:t>
            </w:r>
            <w:r>
              <w:rPr>
                <w:noProof/>
              </w:rPr>
              <w:t xml:space="preserve"> 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26AF25BF" w14:textId="77777777" w:rsidR="00471BDE" w:rsidRDefault="007238A3" w:rsidP="00C833B2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22280A">
              <w:rPr>
                <w:noProof/>
              </w:rPr>
              <w:t>Congreso Internacional “Seguridad y Derechos Humanos en Salón Capilla Tolsa”</w:t>
            </w:r>
          </w:p>
          <w:p w14:paraId="39A74FCF" w14:textId="7569E462" w:rsidR="0022280A" w:rsidRPr="00DA720A" w:rsidRDefault="0022280A" w:rsidP="00C833B2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153CAD">
              <w:rPr>
                <w:noProof/>
              </w:rPr>
              <w:t>Participación en la firma de compromisos por la Política Estatal Anticorrupción de Jalisco.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431E6A6B" w14:textId="77777777" w:rsidR="00471BDE" w:rsidRDefault="00153CAD" w:rsidP="00C833B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*Inauguración 7 Congreso Educativo Internacional, Jalisco Academy 2025.</w:t>
            </w:r>
          </w:p>
          <w:p w14:paraId="76A70A58" w14:textId="067ECC1C" w:rsidR="00153CAD" w:rsidRPr="00604C10" w:rsidRDefault="00153CAD" w:rsidP="00C833B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 xml:space="preserve">*Asistencia talleres Didacticos “Papirolas”.  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47A75AA9" w14:textId="62F659D1" w:rsidR="00471BDE" w:rsidRPr="00DA720A" w:rsidRDefault="008073DE" w:rsidP="00C833B2">
            <w:pPr>
              <w:rPr>
                <w:noProof/>
              </w:rPr>
            </w:pPr>
            <w:r>
              <w:rPr>
                <w:noProof/>
              </w:rPr>
              <w:t>*Asistencia al Primer Informe de Gobierno del Estado de Jalisco 2025, Pablo Lemus Navarro, Gobernador Constitucional.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FAC19BB" w14:textId="77777777" w:rsidR="00471BDE" w:rsidRDefault="008073DE" w:rsidP="00C833B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</w:t>
            </w:r>
            <w:r w:rsidR="0031379E">
              <w:rPr>
                <w:noProof/>
                <w:sz w:val="16"/>
                <w:szCs w:val="16"/>
              </w:rPr>
              <w:t>Sesión del Comité de Salud.</w:t>
            </w:r>
          </w:p>
          <w:p w14:paraId="2C31F0E9" w14:textId="77777777" w:rsidR="0031379E" w:rsidRDefault="0031379E" w:rsidP="00C833B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*Evento de Maestros Jubilados de la Escuela Secundaria de Alpatahua.</w:t>
            </w:r>
          </w:p>
          <w:p w14:paraId="2316CC0D" w14:textId="77777777" w:rsidR="0031379E" w:rsidRDefault="0031379E" w:rsidP="00C833B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*Inauguración del Congreso “Jalisco Aprende en Familia”</w:t>
            </w:r>
          </w:p>
          <w:p w14:paraId="7A4DE0F4" w14:textId="2B4221C8" w:rsidR="0031379E" w:rsidRPr="00637970" w:rsidRDefault="0031379E" w:rsidP="00C833B2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18BBFAF6" w14:textId="3AAB4FD2" w:rsidR="00471BDE" w:rsidRPr="00DA720A" w:rsidRDefault="00471BDE" w:rsidP="00C833B2">
            <w:pPr>
              <w:rPr>
                <w:noProof/>
              </w:rPr>
            </w:pPr>
          </w:p>
        </w:tc>
      </w:tr>
      <w:tr w:rsidR="0022280A" w:rsidRPr="00DA720A" w14:paraId="7BF74E60" w14:textId="77777777" w:rsidTr="00C833B2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1283B574" w14:textId="3EC7E62F" w:rsidR="00471BDE" w:rsidRPr="00637970" w:rsidRDefault="00471BDE" w:rsidP="00C833B2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9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61D4CF1F" w14:textId="5E7952E3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10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3C1ACA01" w14:textId="5DB34070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11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6AC457DC" w14:textId="0327A422" w:rsidR="00471BDE" w:rsidRPr="00604C10" w:rsidRDefault="00471BDE" w:rsidP="00C833B2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12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096B886A" w14:textId="2E0D644C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13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7D5CF6C9" w14:textId="2FD9826A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14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72748AA2" w14:textId="587F1C31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15</w:t>
            </w:r>
          </w:p>
        </w:tc>
      </w:tr>
      <w:tr w:rsidR="0022280A" w:rsidRPr="00DA720A" w14:paraId="28F697AB" w14:textId="77777777" w:rsidTr="00C833B2">
        <w:trPr>
          <w:trHeight w:hRule="exact" w:val="2033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5986BDDF" w14:textId="1F92A30D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3FAEBCA4" w14:textId="77777777" w:rsidR="00471BDE" w:rsidRDefault="008561EB" w:rsidP="00C833B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*Firma de Comodato de Urvan.</w:t>
            </w:r>
          </w:p>
          <w:p w14:paraId="22C8FA74" w14:textId="1F18B238" w:rsidR="008561EB" w:rsidRPr="005E3EAF" w:rsidRDefault="008561EB" w:rsidP="00C833B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*Atención a Publico en General.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36BF65B1" w14:textId="77777777" w:rsidR="00471BDE" w:rsidRDefault="008561EB" w:rsidP="00C833B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*Inauguración del Centro Publico de Metodos Alternos de Solución de Conflictos.</w:t>
            </w:r>
          </w:p>
          <w:p w14:paraId="133CEFDD" w14:textId="47E4BF67" w:rsidR="008561EB" w:rsidRPr="005E3EAF" w:rsidRDefault="008561EB" w:rsidP="00C833B2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*Atención a Publico en General.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5BEF5453" w14:textId="77777777" w:rsidR="00471BDE" w:rsidRDefault="008561EB" w:rsidP="00C833B2">
            <w:pPr>
              <w:rPr>
                <w:noProof/>
              </w:rPr>
            </w:pPr>
            <w:r>
              <w:rPr>
                <w:noProof/>
              </w:rPr>
              <w:t>*Reunión de Contralores de la Región Sierra de Amula.</w:t>
            </w:r>
          </w:p>
          <w:p w14:paraId="2EC98DE7" w14:textId="1ADD29F7" w:rsidR="008561EB" w:rsidRPr="00DA720A" w:rsidRDefault="008561EB" w:rsidP="00C833B2">
            <w:pPr>
              <w:rPr>
                <w:noProof/>
              </w:rPr>
            </w:pPr>
            <w:r>
              <w:rPr>
                <w:noProof/>
              </w:rPr>
              <w:t>*Aprobación del Consejo Consultivo de Niñas, Niños y Adolescentes.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0555A7FF" w14:textId="5564FD87" w:rsidR="00471BDE" w:rsidRPr="00DA720A" w:rsidRDefault="008561EB" w:rsidP="00C833B2">
            <w:pPr>
              <w:rPr>
                <w:noProof/>
              </w:rPr>
            </w:pPr>
            <w:r>
              <w:rPr>
                <w:noProof/>
              </w:rPr>
              <w:t>*Instalacion de la Brigada de Atención a Familiares que tienen un familiar desaparecido</w:t>
            </w:r>
            <w:r w:rsidR="00FE3946">
              <w:rPr>
                <w:noProof/>
              </w:rPr>
              <w:t xml:space="preserve"> del 13 al 15 de Noviembre.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5D2671D" w14:textId="77777777" w:rsidR="00471BDE" w:rsidRDefault="00FE3946" w:rsidP="00C833B2">
            <w:pPr>
              <w:rPr>
                <w:noProof/>
              </w:rPr>
            </w:pPr>
            <w:r>
              <w:rPr>
                <w:noProof/>
              </w:rPr>
              <w:t>*Primer Foro Internacional Datos Abiertos.</w:t>
            </w:r>
          </w:p>
          <w:p w14:paraId="421A8348" w14:textId="37210AE4" w:rsidR="00FE3946" w:rsidRPr="00DA720A" w:rsidRDefault="00FE3946" w:rsidP="00C833B2">
            <w:pPr>
              <w:rPr>
                <w:noProof/>
              </w:rPr>
            </w:pPr>
            <w:r>
              <w:rPr>
                <w:noProof/>
              </w:rPr>
              <w:t>*Evento de entrega de Camión Motobomba para el combate de incendios.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0E2B29FD" w14:textId="77777777" w:rsidR="00471BDE" w:rsidRPr="00DA720A" w:rsidRDefault="00471BDE" w:rsidP="00C833B2">
            <w:pPr>
              <w:rPr>
                <w:noProof/>
              </w:rPr>
            </w:pPr>
          </w:p>
        </w:tc>
      </w:tr>
      <w:tr w:rsidR="0022280A" w:rsidRPr="00DA720A" w14:paraId="0ADC8B7A" w14:textId="77777777" w:rsidTr="00C833B2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17253CE9" w14:textId="6CC6BCBF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</w:rPr>
              <w:t>16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0A9E7C8E" w14:textId="53C0B2CC" w:rsidR="00471BDE" w:rsidRPr="005E3EAF" w:rsidRDefault="00471BDE" w:rsidP="00C833B2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17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7D1D191E" w14:textId="6E98FA22" w:rsidR="00471BDE" w:rsidRPr="005E3EAF" w:rsidRDefault="00471BDE" w:rsidP="00C833B2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18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60598351" w14:textId="280E237A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19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650F9829" w14:textId="6499943F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20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224D3FA7" w14:textId="4A6627E5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21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088FAC95" w14:textId="5232D865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22</w:t>
            </w:r>
          </w:p>
        </w:tc>
      </w:tr>
      <w:tr w:rsidR="0022280A" w:rsidRPr="00DA720A" w14:paraId="56C4D7BB" w14:textId="77777777" w:rsidTr="003A2103">
        <w:trPr>
          <w:trHeight w:hRule="exact" w:val="3730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49DF7567" w14:textId="01D1CE2B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A5ACAEA" w14:textId="175414BF" w:rsidR="00471BDE" w:rsidRPr="00416868" w:rsidRDefault="00471BDE" w:rsidP="00C833B2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11577D9D" w14:textId="77777777" w:rsidR="00471BDE" w:rsidRDefault="00FE3946" w:rsidP="00C833B2">
            <w:pPr>
              <w:rPr>
                <w:noProof/>
              </w:rPr>
            </w:pPr>
            <w:r>
              <w:rPr>
                <w:noProof/>
              </w:rPr>
              <w:t>*Segunda vuelta de Reuniones Regionales de Cultura.</w:t>
            </w:r>
          </w:p>
          <w:p w14:paraId="5C7310AD" w14:textId="1998028C" w:rsidR="00FE3946" w:rsidRPr="00DA720A" w:rsidRDefault="00FE3946" w:rsidP="00C833B2">
            <w:pPr>
              <w:rPr>
                <w:noProof/>
              </w:rPr>
            </w:pPr>
            <w:r>
              <w:rPr>
                <w:noProof/>
              </w:rPr>
              <w:t>*Atención al Publico en General.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370AC998" w14:textId="77777777" w:rsidR="00471BDE" w:rsidRDefault="00FE3946" w:rsidP="00C833B2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EE6FDB">
              <w:rPr>
                <w:noProof/>
              </w:rPr>
              <w:t>SADER (Entrega Modulo de Maquinaria).</w:t>
            </w:r>
          </w:p>
          <w:p w14:paraId="6E87EB2E" w14:textId="77777777" w:rsidR="00EE6FDB" w:rsidRDefault="00EE6FDB" w:rsidP="00C833B2">
            <w:pPr>
              <w:rPr>
                <w:noProof/>
              </w:rPr>
            </w:pPr>
            <w:r>
              <w:rPr>
                <w:noProof/>
              </w:rPr>
              <w:t>*Reunión del Consejo Distrital para el Desarrollo Rural Sustentable.</w:t>
            </w:r>
          </w:p>
          <w:p w14:paraId="3491BB0C" w14:textId="56DD84C0" w:rsidR="00EE6FDB" w:rsidRPr="00DA720A" w:rsidRDefault="00EE6FDB" w:rsidP="00C833B2">
            <w:pPr>
              <w:rPr>
                <w:noProof/>
              </w:rPr>
            </w:pPr>
            <w:r>
              <w:rPr>
                <w:noProof/>
              </w:rPr>
              <w:t>*Invitación a entrega de resultados del Programa Estrategia ALE.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243F124A" w14:textId="77777777" w:rsidR="00471BDE" w:rsidRDefault="00EE6FDB" w:rsidP="00C833B2">
            <w:pPr>
              <w:rPr>
                <w:noProof/>
              </w:rPr>
            </w:pPr>
            <w:r>
              <w:rPr>
                <w:noProof/>
              </w:rPr>
              <w:t>*Izamiento de bandera en plaza Donato Guerra.</w:t>
            </w:r>
          </w:p>
          <w:p w14:paraId="0872F73A" w14:textId="77777777" w:rsidR="00EE6FDB" w:rsidRDefault="00EE6FDB" w:rsidP="00C833B2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A21EF1">
              <w:rPr>
                <w:noProof/>
              </w:rPr>
              <w:t>Desfile Civico, Deportivo y Cultural Conmemorativo de la Revolución Mexicana.</w:t>
            </w:r>
          </w:p>
          <w:p w14:paraId="7DFE7D46" w14:textId="1852E3F8" w:rsidR="00A21EF1" w:rsidRPr="00DA720A" w:rsidRDefault="00A21EF1" w:rsidP="00C833B2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A670531" w14:textId="77777777" w:rsidR="00471BDE" w:rsidRDefault="00C710D3" w:rsidP="00C833B2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  <w:p w14:paraId="4E042646" w14:textId="77777777" w:rsidR="00C710D3" w:rsidRDefault="00C710D3" w:rsidP="00C833B2">
            <w:pPr>
              <w:rPr>
                <w:noProof/>
              </w:rPr>
            </w:pPr>
            <w:r>
              <w:rPr>
                <w:noProof/>
              </w:rPr>
              <w:t>*Celebración de Matrimonios Colectivos, campaña 2025.</w:t>
            </w:r>
          </w:p>
          <w:p w14:paraId="2718E80F" w14:textId="50F78997" w:rsidR="00C710D3" w:rsidRPr="00DA720A" w:rsidRDefault="00C710D3" w:rsidP="00C833B2">
            <w:pPr>
              <w:rPr>
                <w:noProof/>
              </w:rPr>
            </w:pPr>
            <w:r>
              <w:rPr>
                <w:noProof/>
              </w:rPr>
              <w:t>*Reunión con personal de Ixtlahuacan de Santiago y San Gaspar.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018B4438" w14:textId="77777777" w:rsidR="00471BDE" w:rsidRPr="00DA720A" w:rsidRDefault="00471BDE" w:rsidP="00C833B2">
            <w:pPr>
              <w:rPr>
                <w:noProof/>
              </w:rPr>
            </w:pPr>
          </w:p>
        </w:tc>
      </w:tr>
      <w:tr w:rsidR="0022280A" w:rsidRPr="00DA720A" w14:paraId="06E3CBFD" w14:textId="77777777" w:rsidTr="00C833B2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58951466" w14:textId="38807880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lastRenderedPageBreak/>
              <w:t>23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6A3C6ED5" w14:textId="53F6CBAF" w:rsidR="00471BDE" w:rsidRPr="00416868" w:rsidRDefault="00471BDE" w:rsidP="00C833B2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24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2B74E328" w14:textId="5BDA786B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25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3E3B4016" w14:textId="65C7A44B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26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02165B92" w14:textId="32341CB3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27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2EC39FC5" w14:textId="212ECB6C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28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21D51719" w14:textId="4DB76A50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29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22280A" w:rsidRPr="00DA720A" w14:paraId="1C678589" w14:textId="77777777" w:rsidTr="0073611F">
        <w:trPr>
          <w:trHeight w:hRule="exact" w:val="3430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6C155B56" w14:textId="567FF319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7E805EBA" w14:textId="77777777" w:rsidR="00471BDE" w:rsidRDefault="00CD2D49" w:rsidP="00C833B2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  <w:p w14:paraId="4CD26322" w14:textId="1AD1D531" w:rsidR="00CD2D49" w:rsidRPr="00DA720A" w:rsidRDefault="00CD2D49" w:rsidP="00C833B2">
            <w:pPr>
              <w:rPr>
                <w:noProof/>
              </w:rPr>
            </w:pPr>
            <w:r>
              <w:rPr>
                <w:noProof/>
              </w:rPr>
              <w:t>* Tercera Sesión Ordinaría del Consejo de Administración del Osiapa.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744EC78E" w14:textId="77777777" w:rsidR="00471BDE" w:rsidRDefault="00CD2D49" w:rsidP="00C833B2">
            <w:pPr>
              <w:rPr>
                <w:noProof/>
              </w:rPr>
            </w:pPr>
            <w:r>
              <w:rPr>
                <w:noProof/>
              </w:rPr>
              <w:t>*Entrega de tarjetas del Programa Presupuestal “Rita Cetina”</w:t>
            </w:r>
          </w:p>
          <w:p w14:paraId="5E3B55F2" w14:textId="77777777" w:rsidR="00CD2D49" w:rsidRDefault="00CD2D49" w:rsidP="00C833B2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73611F">
              <w:rPr>
                <w:noProof/>
              </w:rPr>
              <w:t>Convención Estatal de Asociaciones Intermunicipales de Jalisco.</w:t>
            </w:r>
          </w:p>
          <w:p w14:paraId="3E31FEB2" w14:textId="5ED5BF81" w:rsidR="0073611F" w:rsidRPr="00DA720A" w:rsidRDefault="0073611F" w:rsidP="00C833B2">
            <w:pPr>
              <w:rPr>
                <w:noProof/>
              </w:rPr>
            </w:pPr>
            <w:r>
              <w:rPr>
                <w:noProof/>
              </w:rPr>
              <w:t>*Invitación Marcha Nocturna “Por las que ya no están”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4708C691" w14:textId="77777777" w:rsidR="00471BDE" w:rsidRDefault="0073611F" w:rsidP="00C833B2">
            <w:pPr>
              <w:rPr>
                <w:noProof/>
              </w:rPr>
            </w:pPr>
            <w:r>
              <w:rPr>
                <w:noProof/>
              </w:rPr>
              <w:t>*Revisión de obra carretera San Gaspar- Ixtlahuacan de Santiago, Municipio de Unión de Tvla, Jalisco.</w:t>
            </w:r>
          </w:p>
          <w:p w14:paraId="40D7D99B" w14:textId="17C00A86" w:rsidR="0073611F" w:rsidRPr="00DA720A" w:rsidRDefault="0073611F" w:rsidP="00C833B2">
            <w:pPr>
              <w:rPr>
                <w:noProof/>
              </w:rPr>
            </w:pPr>
            <w:r>
              <w:rPr>
                <w:noProof/>
              </w:rPr>
              <w:t>*Entrega de calentadores solares en la colonia Santa Cecilia en Cabecera Municipal.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21F59154" w14:textId="739FDDC3" w:rsidR="00471BDE" w:rsidRDefault="00552563" w:rsidP="00C833B2">
            <w:pPr>
              <w:rPr>
                <w:noProof/>
              </w:rPr>
            </w:pPr>
            <w:r>
              <w:rPr>
                <w:noProof/>
              </w:rPr>
              <w:t>*Decima Cuarta Sesión de Ayuntamiento.</w:t>
            </w:r>
          </w:p>
          <w:p w14:paraId="570B7873" w14:textId="3C940EBC" w:rsidR="00552563" w:rsidRDefault="00552563" w:rsidP="00C833B2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  <w:p w14:paraId="72514DA7" w14:textId="53E163E1" w:rsidR="00552563" w:rsidRDefault="00552563" w:rsidP="00C833B2">
            <w:pPr>
              <w:rPr>
                <w:noProof/>
              </w:rPr>
            </w:pPr>
            <w:r>
              <w:rPr>
                <w:noProof/>
              </w:rPr>
              <w:t>*Ponencia con la Tanatologa Esther Macias. Motivo “Día Internaciona de la Eliminación de la Violencia Contra la Mujer”</w:t>
            </w:r>
          </w:p>
          <w:p w14:paraId="73114A5A" w14:textId="0637B3B3" w:rsidR="00552563" w:rsidRPr="00DA720A" w:rsidRDefault="00552563" w:rsidP="00C833B2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6C41ED8F" w14:textId="77777777" w:rsidR="00471BDE" w:rsidRDefault="00552563" w:rsidP="00C833B2">
            <w:pPr>
              <w:rPr>
                <w:noProof/>
              </w:rPr>
            </w:pPr>
            <w:r>
              <w:rPr>
                <w:noProof/>
              </w:rPr>
              <w:t>*Torneo de futbol femenil, con la finalidad de promover la sana convivencia sobre la violencia de genero.</w:t>
            </w:r>
          </w:p>
          <w:p w14:paraId="795E644A" w14:textId="1604390B" w:rsidR="00552563" w:rsidRPr="00DA720A" w:rsidRDefault="00D62F0E" w:rsidP="00C833B2">
            <w:pPr>
              <w:rPr>
                <w:noProof/>
              </w:rPr>
            </w:pPr>
            <w:r>
              <w:rPr>
                <w:noProof/>
              </w:rPr>
              <w:t>*Capacitación de Transparencia “Datos personales”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353A65FE" w14:textId="77777777" w:rsidR="00471BDE" w:rsidRPr="00DA720A" w:rsidRDefault="00471BDE" w:rsidP="00C833B2">
            <w:pPr>
              <w:rPr>
                <w:noProof/>
              </w:rPr>
            </w:pPr>
          </w:p>
        </w:tc>
      </w:tr>
      <w:tr w:rsidR="0022280A" w:rsidRPr="00DA720A" w14:paraId="3DA643E3" w14:textId="77777777" w:rsidTr="00C833B2">
        <w:tc>
          <w:tcPr>
            <w:tcW w:w="1536" w:type="dxa"/>
            <w:tcBorders>
              <w:top w:val="single" w:sz="6" w:space="0" w:color="BFBFBF" w:themeColor="background1" w:themeShade="BF"/>
            </w:tcBorders>
          </w:tcPr>
          <w:p w14:paraId="4A7A9E74" w14:textId="28E3F495" w:rsidR="00471BDE" w:rsidRPr="00DA720A" w:rsidRDefault="00471BDE" w:rsidP="00C833B2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30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</w:tcBorders>
          </w:tcPr>
          <w:p w14:paraId="5D1D9F22" w14:textId="77777777" w:rsidR="00471BDE" w:rsidRPr="00DA720A" w:rsidRDefault="00471BDE" w:rsidP="00C833B2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</w:tcBorders>
          </w:tcPr>
          <w:p w14:paraId="546EB0C5" w14:textId="77777777" w:rsidR="00471BDE" w:rsidRPr="00DA720A" w:rsidRDefault="00471BDE" w:rsidP="00C833B2">
            <w:pPr>
              <w:pStyle w:val="Fechas"/>
              <w:rPr>
                <w:noProof/>
              </w:rPr>
            </w:pPr>
          </w:p>
        </w:tc>
        <w:tc>
          <w:tcPr>
            <w:tcW w:w="1552" w:type="dxa"/>
            <w:tcBorders>
              <w:top w:val="single" w:sz="6" w:space="0" w:color="BFBFBF" w:themeColor="background1" w:themeShade="BF"/>
            </w:tcBorders>
          </w:tcPr>
          <w:p w14:paraId="3580521B" w14:textId="77777777" w:rsidR="00471BDE" w:rsidRPr="00DA720A" w:rsidRDefault="00471BDE" w:rsidP="00C833B2">
            <w:pPr>
              <w:pStyle w:val="Fechas"/>
              <w:rPr>
                <w:noProof/>
              </w:rPr>
            </w:pPr>
          </w:p>
        </w:tc>
        <w:tc>
          <w:tcPr>
            <w:tcW w:w="1543" w:type="dxa"/>
            <w:tcBorders>
              <w:top w:val="single" w:sz="6" w:space="0" w:color="BFBFBF" w:themeColor="background1" w:themeShade="BF"/>
            </w:tcBorders>
          </w:tcPr>
          <w:p w14:paraId="16DA95CD" w14:textId="77777777" w:rsidR="00471BDE" w:rsidRPr="00DA720A" w:rsidRDefault="00471BDE" w:rsidP="00C833B2">
            <w:pPr>
              <w:pStyle w:val="Fechas"/>
              <w:rPr>
                <w:noProof/>
              </w:rPr>
            </w:pPr>
          </w:p>
        </w:tc>
        <w:tc>
          <w:tcPr>
            <w:tcW w:w="1533" w:type="dxa"/>
            <w:tcBorders>
              <w:top w:val="single" w:sz="6" w:space="0" w:color="BFBFBF" w:themeColor="background1" w:themeShade="BF"/>
            </w:tcBorders>
          </w:tcPr>
          <w:p w14:paraId="5AB19198" w14:textId="77777777" w:rsidR="00471BDE" w:rsidRPr="00DA720A" w:rsidRDefault="00471BDE" w:rsidP="00C833B2">
            <w:pPr>
              <w:pStyle w:val="Fechas"/>
              <w:rPr>
                <w:noProof/>
              </w:rPr>
            </w:pPr>
          </w:p>
        </w:tc>
        <w:tc>
          <w:tcPr>
            <w:tcW w:w="1542" w:type="dxa"/>
            <w:tcBorders>
              <w:top w:val="single" w:sz="6" w:space="0" w:color="BFBFBF" w:themeColor="background1" w:themeShade="BF"/>
            </w:tcBorders>
          </w:tcPr>
          <w:p w14:paraId="692B4FEE" w14:textId="77777777" w:rsidR="00471BDE" w:rsidRPr="00DA720A" w:rsidRDefault="00471BDE" w:rsidP="00C833B2">
            <w:pPr>
              <w:pStyle w:val="Fechas"/>
              <w:rPr>
                <w:noProof/>
              </w:rPr>
            </w:pPr>
          </w:p>
        </w:tc>
      </w:tr>
      <w:tr w:rsidR="0022280A" w:rsidRPr="00DA720A" w14:paraId="588525AA" w14:textId="77777777" w:rsidTr="003A2103">
        <w:trPr>
          <w:trHeight w:hRule="exact" w:val="2189"/>
        </w:trPr>
        <w:tc>
          <w:tcPr>
            <w:tcW w:w="1536" w:type="dxa"/>
          </w:tcPr>
          <w:p w14:paraId="2E8740EB" w14:textId="77777777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38" w:type="dxa"/>
          </w:tcPr>
          <w:p w14:paraId="15D24EF7" w14:textId="77777777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40" w:type="dxa"/>
          </w:tcPr>
          <w:p w14:paraId="402C1A2B" w14:textId="77777777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52" w:type="dxa"/>
          </w:tcPr>
          <w:p w14:paraId="76F4C58D" w14:textId="77777777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43" w:type="dxa"/>
          </w:tcPr>
          <w:p w14:paraId="274B9B93" w14:textId="77777777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33" w:type="dxa"/>
          </w:tcPr>
          <w:p w14:paraId="1A9C18DE" w14:textId="77777777" w:rsidR="00471BDE" w:rsidRPr="00DA720A" w:rsidRDefault="00471BDE" w:rsidP="00C833B2">
            <w:pPr>
              <w:rPr>
                <w:noProof/>
              </w:rPr>
            </w:pPr>
          </w:p>
        </w:tc>
        <w:tc>
          <w:tcPr>
            <w:tcW w:w="1542" w:type="dxa"/>
          </w:tcPr>
          <w:p w14:paraId="7172B48B" w14:textId="77777777" w:rsidR="00471BDE" w:rsidRPr="00DA720A" w:rsidRDefault="00471BDE" w:rsidP="00C833B2">
            <w:pPr>
              <w:rPr>
                <w:noProof/>
              </w:rPr>
            </w:pPr>
          </w:p>
        </w:tc>
      </w:tr>
    </w:tbl>
    <w:sdt>
      <w:sdtPr>
        <w:rPr>
          <w:noProof/>
        </w:rPr>
        <w:id w:val="31938234"/>
        <w:placeholder>
          <w:docPart w:val="FA3D2DD222F54C719A4B96BD55D6C870"/>
        </w:placeholder>
        <w:temporary/>
        <w:showingPlcHdr/>
        <w15:appearance w15:val="hidden"/>
      </w:sdtPr>
      <w:sdtEndPr/>
      <w:sdtContent>
        <w:p w14:paraId="0702DDA0" w14:textId="77777777" w:rsidR="00471BDE" w:rsidRPr="00DA720A" w:rsidRDefault="00471BDE" w:rsidP="00471BDE">
          <w:pPr>
            <w:pStyle w:val="Cita"/>
            <w:rPr>
              <w:noProof/>
            </w:rPr>
          </w:pPr>
          <w:r w:rsidRPr="00DA720A">
            <w:rPr>
              <w:noProof/>
              <w:lang w:bidi="es-ES"/>
            </w:rPr>
            <w:t>Vea y edite este documento con Word en su equipo, teléfono o tableta. Puede editar el texto, insertar contenido como imágenes, formas o tablas, y guardar el documento cómodamente en la nube desde Word en cualquier dispositivo Windows, Mac, Android o iOS.</w:t>
          </w:r>
        </w:p>
      </w:sdtContent>
    </w:sdt>
    <w:p w14:paraId="5150945C" w14:textId="77777777" w:rsidR="00BE27C6" w:rsidRDefault="00BE27C6"/>
    <w:sectPr w:rsidR="00BE27C6" w:rsidSect="00C80158">
      <w:pgSz w:w="11906" w:h="16838" w:code="9"/>
      <w:pgMar w:top="720" w:right="567" w:bottom="720" w:left="567" w:header="578" w:footer="57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F1196"/>
    <w:multiLevelType w:val="hybridMultilevel"/>
    <w:tmpl w:val="24A40B1E"/>
    <w:lvl w:ilvl="0" w:tplc="4338335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D442CF"/>
    <w:multiLevelType w:val="hybridMultilevel"/>
    <w:tmpl w:val="F1F87522"/>
    <w:lvl w:ilvl="0" w:tplc="D93EAF1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BDE"/>
    <w:rsid w:val="00153CAD"/>
    <w:rsid w:val="0022280A"/>
    <w:rsid w:val="0026110D"/>
    <w:rsid w:val="0031379E"/>
    <w:rsid w:val="003A2103"/>
    <w:rsid w:val="00471BDE"/>
    <w:rsid w:val="00552563"/>
    <w:rsid w:val="00580282"/>
    <w:rsid w:val="007238A3"/>
    <w:rsid w:val="0073611F"/>
    <w:rsid w:val="008073DE"/>
    <w:rsid w:val="008561EB"/>
    <w:rsid w:val="00A21EF1"/>
    <w:rsid w:val="00BE27C6"/>
    <w:rsid w:val="00C710D3"/>
    <w:rsid w:val="00CD2D49"/>
    <w:rsid w:val="00D62F0E"/>
    <w:rsid w:val="00EA66EE"/>
    <w:rsid w:val="00EE6FDB"/>
    <w:rsid w:val="00EF09BC"/>
    <w:rsid w:val="00FE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5356D"/>
  <w15:chartTrackingRefBased/>
  <w15:docId w15:val="{F47335CA-9186-4F82-B714-537A6F494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BDE"/>
    <w:pPr>
      <w:spacing w:before="40" w:after="40" w:line="240" w:lineRule="auto"/>
    </w:pPr>
    <w:rPr>
      <w:rFonts w:eastAsiaTheme="minorEastAsia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rsid w:val="00471BDE"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sid w:val="00471BDE"/>
    <w:rPr>
      <w:rFonts w:eastAsiaTheme="minorEastAsia"/>
      <w:sz w:val="18"/>
      <w:szCs w:val="18"/>
      <w:lang w:val="es-ES"/>
    </w:rPr>
  </w:style>
  <w:style w:type="paragraph" w:customStyle="1" w:styleId="Mes">
    <w:name w:val="Mes"/>
    <w:basedOn w:val="Normal"/>
    <w:uiPriority w:val="1"/>
    <w:unhideWhenUsed/>
    <w:qFormat/>
    <w:rsid w:val="00471BDE"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rsid w:val="00471BDE"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rsid w:val="00471BDE"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sid w:val="00471BDE"/>
    <w:rPr>
      <w:rFonts w:eastAsiaTheme="minorEastAsia"/>
      <w:b/>
      <w:color w:val="FFFFFF" w:themeColor="background1"/>
      <w:sz w:val="24"/>
      <w:szCs w:val="24"/>
      <w:lang w:val="es-ES"/>
    </w:rPr>
  </w:style>
  <w:style w:type="paragraph" w:styleId="Ttulo">
    <w:name w:val="Title"/>
    <w:basedOn w:val="Normal"/>
    <w:link w:val="TtuloCar"/>
    <w:uiPriority w:val="4"/>
    <w:qFormat/>
    <w:rsid w:val="00471BDE"/>
    <w:pPr>
      <w:spacing w:before="240" w:after="120"/>
    </w:pPr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sid w:val="00471BDE"/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  <w:lang w:val="es-ES"/>
    </w:rPr>
  </w:style>
  <w:style w:type="paragraph" w:customStyle="1" w:styleId="Das">
    <w:name w:val="Días"/>
    <w:basedOn w:val="Normal"/>
    <w:uiPriority w:val="6"/>
    <w:qFormat/>
    <w:rsid w:val="00471BDE"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rsid w:val="00471BDE"/>
    <w:pPr>
      <w:spacing w:before="40" w:after="40" w:line="240" w:lineRule="auto"/>
    </w:pPr>
    <w:rPr>
      <w:rFonts w:eastAsiaTheme="minorEastAsia"/>
      <w:sz w:val="18"/>
      <w:szCs w:val="18"/>
      <w:lang w:val="es-ES"/>
    </w:rPr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rsid w:val="00471BDE"/>
    <w:pPr>
      <w:spacing w:before="0" w:after="0"/>
      <w:jc w:val="right"/>
    </w:pPr>
    <w:rPr>
      <w:color w:val="7F7F7F" w:themeColor="text1" w:themeTint="80"/>
    </w:rPr>
  </w:style>
  <w:style w:type="paragraph" w:styleId="Cita">
    <w:name w:val="Quote"/>
    <w:basedOn w:val="Normal"/>
    <w:link w:val="CitaCar"/>
    <w:uiPriority w:val="8"/>
    <w:unhideWhenUsed/>
    <w:qFormat/>
    <w:rsid w:val="00471BDE"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sid w:val="00471BDE"/>
    <w:rPr>
      <w:rFonts w:eastAsiaTheme="minorEastAsia"/>
      <w:iCs/>
      <w:sz w:val="18"/>
      <w:szCs w:val="18"/>
      <w:lang w:val="es-ES"/>
    </w:rPr>
  </w:style>
  <w:style w:type="table" w:styleId="Tablanormal4">
    <w:name w:val="Plain Table 4"/>
    <w:basedOn w:val="Tablanormal"/>
    <w:uiPriority w:val="99"/>
    <w:rsid w:val="00471BDE"/>
    <w:pPr>
      <w:spacing w:before="40" w:after="0" w:line="240" w:lineRule="auto"/>
    </w:pPr>
    <w:rPr>
      <w:rFonts w:eastAsiaTheme="minorEastAsia"/>
      <w:sz w:val="18"/>
      <w:szCs w:val="18"/>
      <w:lang w:val="es-E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rrafodelista">
    <w:name w:val="List Paragraph"/>
    <w:basedOn w:val="Normal"/>
    <w:uiPriority w:val="34"/>
    <w:qFormat/>
    <w:rsid w:val="00EA6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A3D2DD222F54C719A4B96BD55D6C8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97E44C-6961-420C-BF25-7E28CF5EF69C}"/>
      </w:docPartPr>
      <w:docPartBody>
        <w:p w:rsidR="001E743E" w:rsidRDefault="00F00A61" w:rsidP="00F00A61">
          <w:pPr>
            <w:pStyle w:val="FA3D2DD222F54C719A4B96BD55D6C870"/>
          </w:pPr>
          <w:r w:rsidRPr="00DA720A">
            <w:rPr>
              <w:noProof/>
              <w:lang w:bidi="es-ES"/>
            </w:rPr>
            <w:t>Vea y edite este documento con Word en su equipo, teléfono o tableta. Puede editar el texto, insertar contenido como imágenes, formas o tablas, y guardar el documento cómodamente en la nube desde Word en cualquier dispositivo Windows, Mac, Android o iOS.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A61"/>
    <w:rsid w:val="001E743E"/>
    <w:rsid w:val="00CA44FA"/>
    <w:rsid w:val="00DE2C4D"/>
    <w:rsid w:val="00F00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A3D2DD222F54C719A4B96BD55D6C870">
    <w:name w:val="FA3D2DD222F54C719A4B96BD55D6C870"/>
    <w:rsid w:val="00F00A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575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</dc:creator>
  <cp:keywords/>
  <dc:description/>
  <cp:lastModifiedBy>PRESIDENCIA</cp:lastModifiedBy>
  <cp:revision>11</cp:revision>
  <cp:lastPrinted>2025-12-01T20:15:00Z</cp:lastPrinted>
  <dcterms:created xsi:type="dcterms:W3CDTF">2025-12-01T17:17:00Z</dcterms:created>
  <dcterms:modified xsi:type="dcterms:W3CDTF">2025-12-01T20:25:00Z</dcterms:modified>
</cp:coreProperties>
</file>