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4A0" w:firstRow="1" w:lastRow="0" w:firstColumn="1" w:lastColumn="0" w:noHBand="0" w:noVBand="1"/>
        <w:tblCaption w:val="Tabla de diseño"/>
      </w:tblPr>
      <w:tblGrid>
        <w:gridCol w:w="5543"/>
        <w:gridCol w:w="4923"/>
      </w:tblGrid>
      <w:tr w:rsidR="00661028" w:rsidRPr="00B961B3" w14:paraId="22F20DED" w14:textId="77777777" w:rsidTr="00EC6B87">
        <w:trPr>
          <w:trHeight w:hRule="exact" w:val="864"/>
        </w:trPr>
        <w:tc>
          <w:tcPr>
            <w:tcW w:w="5543" w:type="dxa"/>
            <w:vAlign w:val="bottom"/>
          </w:tcPr>
          <w:p w14:paraId="2C49E5B8" w14:textId="69582DAC" w:rsidR="00661028" w:rsidRPr="00B961B3" w:rsidRDefault="003D2353">
            <w:pPr>
              <w:pStyle w:val="Mes"/>
              <w:rPr>
                <w:noProof/>
              </w:rPr>
            </w:pPr>
            <w:r>
              <w:rPr>
                <w:noProof/>
                <w:lang w:bidi="es-ES"/>
              </w:rPr>
              <w:t>AGOSTO</w:t>
            </w:r>
          </w:p>
        </w:tc>
        <w:tc>
          <w:tcPr>
            <w:tcW w:w="4923" w:type="dxa"/>
            <w:shd w:val="clear" w:color="auto" w:fill="549E39" w:themeFill="accent1"/>
            <w:vAlign w:val="bottom"/>
          </w:tcPr>
          <w:p w14:paraId="29FE7C44" w14:textId="770E9F99" w:rsidR="00661028" w:rsidRPr="00EC6B87" w:rsidRDefault="00EC6B87">
            <w:pPr>
              <w:rPr>
                <w:rFonts w:ascii="Arial" w:hAnsi="Arial" w:cs="Arial"/>
                <w:noProof/>
                <w:sz w:val="32"/>
                <w:szCs w:val="32"/>
              </w:rPr>
            </w:pPr>
            <w:r w:rsidRPr="00EC6B87">
              <w:rPr>
                <w:noProof/>
                <w:sz w:val="32"/>
                <w:szCs w:val="32"/>
              </w:rPr>
              <w:t xml:space="preserve">COMUNICACIÓN SOCIAL </w:t>
            </w:r>
          </w:p>
        </w:tc>
      </w:tr>
      <w:tr w:rsidR="00EC6B87" w:rsidRPr="00B961B3" w14:paraId="43CD3CFF" w14:textId="77777777" w:rsidTr="00EC6B87">
        <w:trPr>
          <w:gridAfter w:val="1"/>
          <w:wAfter w:w="4923" w:type="dxa"/>
        </w:trPr>
        <w:tc>
          <w:tcPr>
            <w:tcW w:w="5543" w:type="dxa"/>
          </w:tcPr>
          <w:p w14:paraId="3B0D130B" w14:textId="77777777" w:rsidR="00EC6B87" w:rsidRPr="00EC6B87" w:rsidRDefault="00EC6B87">
            <w:pPr>
              <w:pStyle w:val="Ao"/>
              <w:rPr>
                <w:rFonts w:ascii="Arial" w:hAnsi="Arial" w:cs="Arial"/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 MonthStart \@  yyyy   \* MERGEFORMAT 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2026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661028" w:rsidRPr="00B961B3" w14:paraId="65F343F2" w14:textId="77777777" w:rsidTr="00EC6B87">
        <w:trPr>
          <w:trHeight w:hRule="exact" w:val="288"/>
        </w:trPr>
        <w:tc>
          <w:tcPr>
            <w:tcW w:w="5543" w:type="dxa"/>
          </w:tcPr>
          <w:p w14:paraId="33A9E3D2" w14:textId="77777777" w:rsidR="00661028" w:rsidRPr="00B961B3" w:rsidRDefault="00661028">
            <w:pPr>
              <w:rPr>
                <w:noProof/>
              </w:rPr>
            </w:pPr>
          </w:p>
        </w:tc>
        <w:tc>
          <w:tcPr>
            <w:tcW w:w="4923" w:type="dxa"/>
            <w:tcMar>
              <w:left w:w="115" w:type="dxa"/>
              <w:bottom w:w="115" w:type="dxa"/>
              <w:right w:w="115" w:type="dxa"/>
            </w:tcMar>
          </w:tcPr>
          <w:p w14:paraId="1795B952" w14:textId="36866007" w:rsidR="00661028" w:rsidRPr="00B961B3" w:rsidRDefault="00661028">
            <w:pPr>
              <w:pStyle w:val="Descripcin"/>
              <w:rPr>
                <w:noProof/>
              </w:rPr>
            </w:pP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Tabla de diseño"/>
      </w:tblPr>
      <w:tblGrid>
        <w:gridCol w:w="1480"/>
        <w:gridCol w:w="1490"/>
        <w:gridCol w:w="1488"/>
        <w:gridCol w:w="1531"/>
        <w:gridCol w:w="1434"/>
        <w:gridCol w:w="1549"/>
        <w:gridCol w:w="1484"/>
      </w:tblGrid>
      <w:tr w:rsidR="00E65197" w:rsidRPr="00B961B3" w14:paraId="6CFAE9C1" w14:textId="77777777" w:rsidTr="00EC6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1" w:type="dxa"/>
            <w:tcBorders>
              <w:bottom w:val="single" w:sz="4" w:space="0" w:color="595959" w:themeColor="text1" w:themeTint="A6"/>
            </w:tcBorders>
          </w:tcPr>
          <w:p w14:paraId="40828DDB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Lunes</w:t>
            </w:r>
          </w:p>
        </w:tc>
        <w:tc>
          <w:tcPr>
            <w:tcW w:w="1492" w:type="dxa"/>
            <w:tcBorders>
              <w:bottom w:val="single" w:sz="4" w:space="0" w:color="595959" w:themeColor="text1" w:themeTint="A6"/>
            </w:tcBorders>
          </w:tcPr>
          <w:p w14:paraId="6B88D675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Martes</w:t>
            </w:r>
          </w:p>
        </w:tc>
        <w:tc>
          <w:tcPr>
            <w:tcW w:w="1490" w:type="dxa"/>
            <w:tcBorders>
              <w:bottom w:val="single" w:sz="4" w:space="0" w:color="595959" w:themeColor="text1" w:themeTint="A6"/>
            </w:tcBorders>
          </w:tcPr>
          <w:p w14:paraId="7B9846C7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Miércoles</w:t>
            </w:r>
          </w:p>
        </w:tc>
        <w:tc>
          <w:tcPr>
            <w:tcW w:w="1534" w:type="dxa"/>
            <w:tcBorders>
              <w:bottom w:val="single" w:sz="4" w:space="0" w:color="595959" w:themeColor="text1" w:themeTint="A6"/>
            </w:tcBorders>
          </w:tcPr>
          <w:p w14:paraId="1BE03F4D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Jueves</w:t>
            </w:r>
          </w:p>
        </w:tc>
        <w:tc>
          <w:tcPr>
            <w:tcW w:w="1400" w:type="dxa"/>
            <w:tcBorders>
              <w:bottom w:val="single" w:sz="4" w:space="0" w:color="595959" w:themeColor="text1" w:themeTint="A6"/>
            </w:tcBorders>
          </w:tcPr>
          <w:p w14:paraId="04E91BF5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Viernes</w:t>
            </w:r>
          </w:p>
        </w:tc>
        <w:tc>
          <w:tcPr>
            <w:tcW w:w="1560" w:type="dxa"/>
            <w:tcBorders>
              <w:bottom w:val="single" w:sz="4" w:space="0" w:color="595959" w:themeColor="text1" w:themeTint="A6"/>
            </w:tcBorders>
          </w:tcPr>
          <w:p w14:paraId="7DE23535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Sábado</w:t>
            </w:r>
          </w:p>
        </w:tc>
        <w:tc>
          <w:tcPr>
            <w:tcW w:w="1499" w:type="dxa"/>
            <w:tcBorders>
              <w:bottom w:val="single" w:sz="4" w:space="0" w:color="595959" w:themeColor="text1" w:themeTint="A6"/>
            </w:tcBorders>
          </w:tcPr>
          <w:p w14:paraId="6A201CBA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Domingo</w:t>
            </w:r>
          </w:p>
        </w:tc>
      </w:tr>
      <w:tr w:rsidR="00EC6B87" w:rsidRPr="00B961B3" w14:paraId="6F58F6B6" w14:textId="77777777" w:rsidTr="00EC6B87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FFFFFF" w:themeFill="background1"/>
          </w:tcPr>
          <w:p w14:paraId="70E6775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“lunes”</w:instrText>
            </w:r>
            <w:r w:rsidRPr="00B961B3">
              <w:rPr>
                <w:noProof/>
                <w:lang w:bidi="es-ES"/>
              </w:rPr>
              <w:instrText xml:space="preserve"> 1 ""</w:instrTex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547C2EF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“martes”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2022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3B22EA7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“miércoles”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7D5D32" w:rsidRPr="00B961B3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458A83B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“jueves”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b/>
                <w:noProof/>
                <w:lang w:bidi="es-ES"/>
              </w:rPr>
              <w:instrText>!C2 No está en la tabla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6DEB05A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= </w:instrText>
            </w:r>
            <w:r w:rsidR="00147549" w:rsidRPr="00B961B3">
              <w:rPr>
                <w:noProof/>
                <w:lang w:bidi="es-ES"/>
              </w:rPr>
              <w:instrText>“viernes”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b/>
                <w:noProof/>
                <w:lang w:bidi="es-ES"/>
              </w:rPr>
              <w:instrText>!D2 No está en la tabla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C4598A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“sábado”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 w:rsidRPr="00B961B3">
              <w:rPr>
                <w:noProof/>
                <w:lang w:bidi="es-ES"/>
              </w:rPr>
              <w:t>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4FE6AE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“domingo”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147549" w:rsidRPr="00B961B3" w14:paraId="40CC7D36" w14:textId="77777777" w:rsidTr="00EC6B87">
        <w:trPr>
          <w:trHeight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FFFFFF" w:themeFill="background1"/>
          </w:tcPr>
          <w:p w14:paraId="42FDA48B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179E4F3A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2F5218AC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7B894597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5C3F9A27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F09C461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4BF7A89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5ACB34FA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FEC573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8DB71B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5A72A8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916CF0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B11783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83EB29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8575E5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392B6DA9" w14:textId="77777777" w:rsidTr="0052741E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0BC40F3" w14:textId="130D79D3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11473DC" w14:textId="07074C01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08EA5AD" w14:textId="68DA23EC" w:rsidR="0052741E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  <w:p w14:paraId="58AD80A2" w14:textId="3DFB6641" w:rsidR="003D2353" w:rsidRPr="003D2353" w:rsidRDefault="003D2353" w:rsidP="003D2353"/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32CAC28" w14:textId="13A110AB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3D54430" w14:textId="2509343C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7A5AE1F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A159615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282051EA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21AB18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51A612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00E542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0BF82D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E0A17D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441685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C4E04F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63D97DC6" w14:textId="77777777" w:rsidTr="00F8559C">
        <w:trPr>
          <w:trHeight w:hRule="exact" w:val="1440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AF358F8" w14:textId="6D25998B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4A90F90" w14:textId="568048BB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4C6EFB0" w14:textId="127302AE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EE60DC1" w14:textId="613A9165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AAA5E48" w14:textId="3A548EFC" w:rsidR="0052741E" w:rsidRPr="00B961B3" w:rsidRDefault="00E47E94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4EFE0B2" w14:textId="5C5218FB" w:rsidR="0052741E" w:rsidRPr="00B961B3" w:rsidRDefault="00F8559C" w:rsidP="0052741E">
            <w:pPr>
              <w:rPr>
                <w:noProof/>
              </w:rPr>
            </w:pPr>
            <w:r>
              <w:rPr>
                <w:noProof/>
              </w:rPr>
              <w:t>Toma de imágenes y transmisión en vivo en el concurso del ponche.</w:t>
            </w: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18C0646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6DFD0909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9BB06A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6FBC3F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39A69A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19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5D4BE2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D8EDF3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D170C8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848DAC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E65197" w:rsidRPr="00B961B3" w14:paraId="01574DB4" w14:textId="77777777" w:rsidTr="00E858E1">
        <w:trPr>
          <w:trHeight w:hRule="exact" w:val="961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F507FD4" w14:textId="1EE8B4C6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E44AEAC" w14:textId="606BC4AD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BEDE156" w14:textId="21651C42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FEA8CF6" w14:textId="3EF9C9AC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42EA8B5" w14:textId="0FBAA015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D0B24CF" w14:textId="0144206F" w:rsidR="0052741E" w:rsidRPr="00B961B3" w:rsidRDefault="006A4389" w:rsidP="0052741E">
            <w:pPr>
              <w:rPr>
                <w:noProof/>
              </w:rPr>
            </w:pPr>
            <w:r>
              <w:rPr>
                <w:noProof/>
              </w:rPr>
              <w:t>Toma de imagnes en protección civil.</w:t>
            </w: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F8FF92E" w14:textId="2D9CECE3" w:rsidR="0052741E" w:rsidRPr="00B961B3" w:rsidRDefault="0052741E" w:rsidP="0052741E">
            <w:pPr>
              <w:rPr>
                <w:noProof/>
              </w:rPr>
            </w:pPr>
          </w:p>
        </w:tc>
      </w:tr>
      <w:tr w:rsidR="00E65197" w:rsidRPr="00B961B3" w14:paraId="7BACF95D" w14:textId="77777777" w:rsidTr="00EC6B87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D4CACC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18C7B6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567C7A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961F7C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E6B5F0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829E2F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29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9F5F46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30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7D5D32" w:rsidRPr="00B961B3" w14:paraId="2675934E" w14:textId="77777777" w:rsidTr="00EC6B87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5E7539B" w14:textId="1FE643E8" w:rsidR="0052741E" w:rsidRPr="00B961B3" w:rsidRDefault="00E858E1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67F2DAA" w14:textId="3068D230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80789C1" w14:textId="034F8B29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43C9764" w14:textId="7AB59AE0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388AED9" w14:textId="65D3013D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DA8744C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2829406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E65197" w:rsidRPr="00B961B3" w14:paraId="301E0233" w14:textId="77777777" w:rsidTr="00EC6B87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7A0EB1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t>31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4368477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6B8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128BA111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11AEB90F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76FE2A8B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0FB31C3F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654F5934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</w:tr>
      <w:tr w:rsidR="007D5D32" w:rsidRPr="00B961B3" w14:paraId="3711827B" w14:textId="77777777" w:rsidTr="00EC6B87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A471DFF" w14:textId="6AE36364" w:rsidR="0052741E" w:rsidRPr="00B961B3" w:rsidRDefault="003D2353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65566D57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3FAD9B2A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02267E11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19BF038E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4FF82CF6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7EE1CA0E" w14:textId="77777777" w:rsidR="0052741E" w:rsidRPr="00B961B3" w:rsidRDefault="0052741E" w:rsidP="0052741E">
            <w:pPr>
              <w:rPr>
                <w:noProof/>
              </w:rPr>
            </w:pPr>
          </w:p>
        </w:tc>
      </w:tr>
    </w:tbl>
    <w:p w14:paraId="35C78B37" w14:textId="77777777" w:rsidR="00661028" w:rsidRPr="00B961B3" w:rsidRDefault="00661028">
      <w:pPr>
        <w:pStyle w:val="Sinespaciado"/>
        <w:rPr>
          <w:noProof/>
        </w:rPr>
      </w:pPr>
    </w:p>
    <w:p w14:paraId="17DFDF08" w14:textId="77777777" w:rsidR="00661028" w:rsidRPr="00B961B3" w:rsidRDefault="00661028">
      <w:pPr>
        <w:pStyle w:val="Sinespaciado"/>
        <w:rPr>
          <w:noProof/>
        </w:rPr>
      </w:pPr>
    </w:p>
    <w:sectPr w:rsidR="00661028" w:rsidRPr="00B961B3" w:rsidSect="00147549">
      <w:pgSz w:w="11906" w:h="16838" w:code="9"/>
      <w:pgMar w:top="794" w:right="720" w:bottom="794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94D3" w14:textId="77777777" w:rsidR="00B71A08" w:rsidRDefault="00B71A08">
      <w:pPr>
        <w:spacing w:before="0" w:after="0"/>
      </w:pPr>
      <w:r>
        <w:separator/>
      </w:r>
    </w:p>
  </w:endnote>
  <w:endnote w:type="continuationSeparator" w:id="0">
    <w:p w14:paraId="0BD8FE03" w14:textId="77777777" w:rsidR="00B71A08" w:rsidRDefault="00B71A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A8633" w14:textId="77777777" w:rsidR="00B71A08" w:rsidRDefault="00B71A08">
      <w:pPr>
        <w:spacing w:before="0" w:after="0"/>
      </w:pPr>
      <w:r>
        <w:separator/>
      </w:r>
    </w:p>
  </w:footnote>
  <w:footnote w:type="continuationSeparator" w:id="0">
    <w:p w14:paraId="27490825" w14:textId="77777777" w:rsidR="00B71A08" w:rsidRDefault="00B71A0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1/08/2026"/>
    <w:docVar w:name="MonthStart" w:val="01/08/2026"/>
    <w:docVar w:name="ShowDynamicGuides" w:val="1"/>
    <w:docVar w:name="ShowMarginGuides" w:val="0"/>
    <w:docVar w:name="ShowOutlines" w:val="0"/>
    <w:docVar w:name="ShowStaticGuides" w:val="0"/>
  </w:docVars>
  <w:rsids>
    <w:rsidRoot w:val="00EC6B87"/>
    <w:rsid w:val="00013CD4"/>
    <w:rsid w:val="000264EF"/>
    <w:rsid w:val="00043E9F"/>
    <w:rsid w:val="00147549"/>
    <w:rsid w:val="00334DB9"/>
    <w:rsid w:val="00344E5B"/>
    <w:rsid w:val="003D2353"/>
    <w:rsid w:val="004615C7"/>
    <w:rsid w:val="004D2DF0"/>
    <w:rsid w:val="0052741E"/>
    <w:rsid w:val="00661028"/>
    <w:rsid w:val="00683AD2"/>
    <w:rsid w:val="006A4389"/>
    <w:rsid w:val="007965D3"/>
    <w:rsid w:val="007D5D32"/>
    <w:rsid w:val="008111A1"/>
    <w:rsid w:val="0081589D"/>
    <w:rsid w:val="008C666A"/>
    <w:rsid w:val="00921F35"/>
    <w:rsid w:val="00A9066E"/>
    <w:rsid w:val="00B4398C"/>
    <w:rsid w:val="00B71A08"/>
    <w:rsid w:val="00B961B3"/>
    <w:rsid w:val="00B96657"/>
    <w:rsid w:val="00BA7574"/>
    <w:rsid w:val="00CA1B39"/>
    <w:rsid w:val="00CF02D9"/>
    <w:rsid w:val="00D4237E"/>
    <w:rsid w:val="00DB6D13"/>
    <w:rsid w:val="00E47E94"/>
    <w:rsid w:val="00E65197"/>
    <w:rsid w:val="00E858E1"/>
    <w:rsid w:val="00E92894"/>
    <w:rsid w:val="00EC6B87"/>
    <w:rsid w:val="00F321F2"/>
    <w:rsid w:val="00F8559C"/>
    <w:rsid w:val="00F926D2"/>
    <w:rsid w:val="00F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B84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49E39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s">
    <w:name w:val="Me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Ao">
    <w:name w:val="Año"/>
    <w:basedOn w:val="Normal"/>
    <w:uiPriority w:val="2"/>
    <w:qFormat/>
    <w:pPr>
      <w:spacing w:before="0" w:after="0"/>
    </w:pPr>
    <w:rPr>
      <w:rFonts w:asciiTheme="majorHAnsi" w:eastAsiaTheme="majorEastAsia" w:hAnsiTheme="majorHAnsi"/>
      <w:color w:val="3E762A" w:themeColor="accent1" w:themeShade="BF"/>
      <w:sz w:val="92"/>
      <w:szCs w:val="112"/>
    </w:rPr>
  </w:style>
  <w:style w:type="paragraph" w:customStyle="1" w:styleId="Das">
    <w:name w:val="Día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5"/>
    <w:qFormat/>
    <w:pPr>
      <w:jc w:val="right"/>
    </w:pPr>
    <w:rPr>
      <w:color w:val="595959" w:themeColor="text1" w:themeTint="A6"/>
    </w:rPr>
  </w:style>
  <w:style w:type="table" w:customStyle="1" w:styleId="Informacindestacada">
    <w:name w:val="Información destacada"/>
    <w:basedOn w:val="Tablanormal"/>
    <w:tblPr/>
    <w:tcPr>
      <w:shd w:val="clear" w:color="auto" w:fill="549E39" w:themeFill="accent1"/>
    </w:tcPr>
  </w:style>
  <w:style w:type="paragraph" w:customStyle="1" w:styleId="Eventos">
    <w:name w:val="Eventos"/>
    <w:basedOn w:val="Normal"/>
    <w:uiPriority w:val="6"/>
    <w:qFormat/>
    <w:pPr>
      <w:spacing w:before="60" w:after="60" w:line="264" w:lineRule="auto"/>
    </w:pPr>
    <w:rPr>
      <w:b/>
      <w:color w:val="FFFFFF" w:themeColor="background1"/>
      <w:szCs w:val="16"/>
    </w:rPr>
  </w:style>
  <w:style w:type="paragraph" w:styleId="Textodeglobo">
    <w:name w:val="Balloon Text"/>
    <w:basedOn w:val="Normal"/>
    <w:link w:val="Textodeglob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1"/>
    <w:semiHidden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549E39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11"/>
    <w:semiHidden/>
    <w:unhideWhenUsed/>
  </w:style>
  <w:style w:type="paragraph" w:styleId="Textodebloque">
    <w:name w:val="Block Text"/>
    <w:basedOn w:val="Normal"/>
    <w:uiPriority w:val="11"/>
    <w:semiHidden/>
    <w:unhideWhenUsed/>
    <w:pPr>
      <w:pBdr>
        <w:top w:val="single" w:sz="2" w:space="10" w:color="549E39" w:themeColor="accent1" w:shadow="1"/>
        <w:left w:val="single" w:sz="2" w:space="10" w:color="549E39" w:themeColor="accent1" w:shadow="1"/>
        <w:bottom w:val="single" w:sz="2" w:space="10" w:color="549E39" w:themeColor="accent1" w:shadow="1"/>
        <w:right w:val="single" w:sz="2" w:space="10" w:color="549E39" w:themeColor="accent1" w:shadow="1"/>
      </w:pBdr>
      <w:ind w:left="1152" w:right="1152"/>
    </w:pPr>
    <w:rPr>
      <w:i/>
      <w:iCs/>
      <w:color w:val="549E39" w:themeColor="accent1"/>
    </w:rPr>
  </w:style>
  <w:style w:type="paragraph" w:styleId="Textoindependiente">
    <w:name w:val="Body Text"/>
    <w:basedOn w:val="Normal"/>
    <w:link w:val="TextoindependienteCar"/>
    <w:uiPriority w:val="11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1"/>
    <w:semiHidden/>
    <w:rPr>
      <w:sz w:val="20"/>
    </w:rPr>
  </w:style>
  <w:style w:type="paragraph" w:styleId="Textoindependiente2">
    <w:name w:val="Body Text 2"/>
    <w:basedOn w:val="Normal"/>
    <w:link w:val="Textoindependiente2Car"/>
    <w:uiPriority w:val="11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1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1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1"/>
    <w:semiHidden/>
    <w:unhideWhenUsed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1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1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1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1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1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1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1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1"/>
    <w:semiHidden/>
    <w:rPr>
      <w:sz w:val="16"/>
      <w:szCs w:val="16"/>
    </w:rPr>
  </w:style>
  <w:style w:type="paragraph" w:styleId="Descripcin">
    <w:name w:val="caption"/>
    <w:basedOn w:val="Normal"/>
    <w:uiPriority w:val="3"/>
    <w:qFormat/>
    <w:pPr>
      <w:spacing w:line="264" w:lineRule="auto"/>
    </w:pPr>
    <w:rPr>
      <w:b/>
      <w:bCs/>
      <w:color w:val="595959" w:themeColor="text1" w:themeTint="A6"/>
    </w:rPr>
  </w:style>
  <w:style w:type="paragraph" w:styleId="Cierre">
    <w:name w:val="Closing"/>
    <w:basedOn w:val="Normal"/>
    <w:link w:val="CierreCar"/>
    <w:uiPriority w:val="11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1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1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1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1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1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1"/>
    <w:semiHidden/>
    <w:unhideWhenUsed/>
  </w:style>
  <w:style w:type="character" w:customStyle="1" w:styleId="FechaCar">
    <w:name w:val="Fecha Car"/>
    <w:basedOn w:val="Fuentedeprrafopredeter"/>
    <w:link w:val="Fecha"/>
    <w:uiPriority w:val="11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1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1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1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1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1"/>
    <w:semiHidden/>
    <w:rPr>
      <w:sz w:val="20"/>
      <w:szCs w:val="20"/>
    </w:rPr>
  </w:style>
  <w:style w:type="paragraph" w:styleId="Direccinsobre">
    <w:name w:val="envelope address"/>
    <w:basedOn w:val="Normal"/>
    <w:uiPriority w:val="11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1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1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1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549E39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DireccinHTML">
    <w:name w:val="HTML Address"/>
    <w:basedOn w:val="Normal"/>
    <w:link w:val="DireccinHTMLCar"/>
    <w:uiPriority w:val="11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1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1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1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1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1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1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1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1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1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1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1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1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1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1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1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1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1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1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1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1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1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1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1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1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1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1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1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1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1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1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1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1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1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1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1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1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1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1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1"/>
    <w:semiHidden/>
    <w:rPr>
      <w:sz w:val="20"/>
    </w:rPr>
  </w:style>
  <w:style w:type="paragraph" w:styleId="Textosinformato">
    <w:name w:val="Plain Text"/>
    <w:basedOn w:val="Normal"/>
    <w:link w:val="TextosinformatoCar"/>
    <w:uiPriority w:val="11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1"/>
    <w:semiHidden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11"/>
    <w:semiHidden/>
    <w:unhideWhenUsed/>
  </w:style>
  <w:style w:type="character" w:customStyle="1" w:styleId="SaludoCar">
    <w:name w:val="Saludo Car"/>
    <w:basedOn w:val="Fuentedeprrafopredeter"/>
    <w:link w:val="Saludo"/>
    <w:uiPriority w:val="11"/>
    <w:semiHidden/>
    <w:rPr>
      <w:sz w:val="20"/>
    </w:rPr>
  </w:style>
  <w:style w:type="paragraph" w:styleId="Firma">
    <w:name w:val="Signature"/>
    <w:basedOn w:val="Normal"/>
    <w:link w:val="FirmaCar"/>
    <w:uiPriority w:val="11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1"/>
    <w:semiHidden/>
    <w:rPr>
      <w:sz w:val="20"/>
    </w:rPr>
  </w:style>
  <w:style w:type="paragraph" w:styleId="Textoconsangra">
    <w:name w:val="table of authorities"/>
    <w:basedOn w:val="Normal"/>
    <w:next w:val="Normal"/>
    <w:uiPriority w:val="11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1"/>
    <w:semiHidden/>
    <w:unhideWhenUsed/>
  </w:style>
  <w:style w:type="paragraph" w:styleId="Encabezadodelista">
    <w:name w:val="toa heading"/>
    <w:basedOn w:val="Normal"/>
    <w:next w:val="Normal"/>
    <w:uiPriority w:val="11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1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1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1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1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1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1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1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1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1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1"/>
    <w:semiHidden/>
    <w:unhideWhenUsed/>
    <w:qFormat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Acontecimientos-Oscuro">
    <w:name w:val="Acontecimientos - Oscuro"/>
    <w:basedOn w:val="Normal"/>
    <w:uiPriority w:val="5"/>
    <w:qFormat/>
    <w:pPr>
      <w:spacing w:before="60" w:after="60" w:line="264" w:lineRule="auto"/>
    </w:pPr>
    <w:rPr>
      <w:b/>
      <w:color w:val="B7DFA8" w:themeColor="accent1" w:themeTint="66"/>
    </w:rPr>
  </w:style>
  <w:style w:type="paragraph" w:styleId="Sinespaciado">
    <w:name w:val="No Spacing"/>
    <w:uiPriority w:val="98"/>
    <w:qFormat/>
    <w:pPr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Y\AppData\Roaming\Microsoft\Templates\Calendario%20de%20actividades.dotm" TargetMode="External"/></Relationships>
</file>

<file path=word/theme/theme1.xml><?xml version="1.0" encoding="utf-8"?>
<a:theme xmlns:a="http://schemas.openxmlformats.org/drawingml/2006/main" name="Office Them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Event Calendar">
      <a:majorFont>
        <a:latin typeface="Century Gothic"/>
        <a:ea typeface=""/>
        <a:cs typeface=""/>
        <a:font script="Jpan" typeface="ＭＳ Ｐゴシック"/>
      </a:majorFont>
      <a:minorFont>
        <a:latin typeface="Century Gothic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82A70-A51B-4F63-91E4-A757CBF096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7D182D07-461A-49C2-B23F-7584299E5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121C7-AA6D-41C4-89F0-22C2F9D4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actividades</Template>
  <TotalTime>0</TotalTime>
  <Pages>1</Pages>
  <Words>440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2026-08-24T16:06:00Z</dcterms:created>
  <dcterms:modified xsi:type="dcterms:W3CDTF">2026-09-02T02:24:00Z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