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9838"/>
        <w:gridCol w:w="8734"/>
      </w:tblGrid>
      <w:tr w:rsidR="00661028" w:rsidRPr="00B961B3" w14:paraId="106DA3FC" w14:textId="77777777">
        <w:trPr>
          <w:trHeight w:hRule="exact" w:val="864"/>
        </w:trPr>
        <w:tc>
          <w:tcPr>
            <w:tcW w:w="5721" w:type="dxa"/>
            <w:vAlign w:val="bottom"/>
          </w:tcPr>
          <w:p w14:paraId="70032C73" w14:textId="40C55C6E" w:rsidR="00661028" w:rsidRPr="00B961B3" w:rsidRDefault="00607A2C">
            <w:pPr>
              <w:pStyle w:val="Mes"/>
              <w:rPr>
                <w:noProof/>
              </w:rPr>
            </w:pPr>
            <w:r>
              <w:rPr>
                <w:noProof/>
                <w:lang w:bidi="es-ES"/>
              </w:rPr>
              <w:t>ENERO</w:t>
            </w:r>
          </w:p>
        </w:tc>
        <w:tc>
          <w:tcPr>
            <w:tcW w:w="5079" w:type="dxa"/>
            <w:shd w:val="clear" w:color="auto" w:fill="592057" w:themeFill="accent1"/>
            <w:vAlign w:val="bottom"/>
          </w:tcPr>
          <w:p w14:paraId="44CD3B6D" w14:textId="46E37EE9" w:rsidR="00661028" w:rsidRPr="00607A2C" w:rsidRDefault="00607A2C" w:rsidP="00607A2C">
            <w:pPr>
              <w:jc w:val="center"/>
              <w:rPr>
                <w:noProof/>
                <w:sz w:val="28"/>
                <w:szCs w:val="28"/>
              </w:rPr>
            </w:pPr>
            <w:r w:rsidRPr="00607A2C">
              <w:rPr>
                <w:b/>
                <w:outline/>
                <w:color w:val="85C1C8" w:themeColor="accent2"/>
                <w:sz w:val="28"/>
                <w:szCs w:val="28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AGENDA SECRETARIA GENERAL </w:t>
            </w:r>
          </w:p>
        </w:tc>
      </w:tr>
      <w:tr w:rsidR="00661028" w:rsidRPr="00B961B3" w14:paraId="167802CC" w14:textId="77777777">
        <w:tc>
          <w:tcPr>
            <w:tcW w:w="5721" w:type="dxa"/>
          </w:tcPr>
          <w:p w14:paraId="5938B6CA" w14:textId="6E77B968" w:rsidR="00661028" w:rsidRPr="00B961B3" w:rsidRDefault="00607A2C">
            <w:pPr>
              <w:pStyle w:val="Ao"/>
              <w:rPr>
                <w:noProof/>
              </w:rPr>
            </w:pPr>
            <w:r w:rsidRPr="002E177B">
              <w:rPr>
                <w:rStyle w:val="Textoennegrita"/>
                <w:outline/>
                <w:noProof/>
                <w:color w:val="85C1C8" w:themeColor="accent2"/>
                <w:sz w:val="52"/>
                <w:szCs w:val="48"/>
                <w:lang w:val="es-MX" w:eastAsia="es-MX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drawing>
                <wp:anchor distT="0" distB="0" distL="114300" distR="114300" simplePos="0" relativeHeight="251659264" behindDoc="0" locked="0" layoutInCell="1" allowOverlap="1" wp14:anchorId="645CA234" wp14:editId="1334E82A">
                  <wp:simplePos x="0" y="0"/>
                  <wp:positionH relativeFrom="column">
                    <wp:posOffset>2462199</wp:posOffset>
                  </wp:positionH>
                  <wp:positionV relativeFrom="paragraph">
                    <wp:posOffset>-838908</wp:posOffset>
                  </wp:positionV>
                  <wp:extent cx="1238920" cy="1743740"/>
                  <wp:effectExtent l="0" t="0" r="0" b="889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alphaModFix amt="3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243225" cy="1749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1589D" w:rsidRPr="00B961B3">
              <w:rPr>
                <w:noProof/>
                <w:lang w:bidi="es-ES"/>
              </w:rPr>
              <w:fldChar w:fldCharType="begin"/>
            </w:r>
            <w:r w:rsidR="0081589D"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="0081589D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2026</w:t>
            </w:r>
            <w:r w:rsidR="0081589D"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282A362D" w14:textId="77777777" w:rsidR="00661028" w:rsidRDefault="00607A2C">
            <w:pPr>
              <w:rPr>
                <w:b/>
                <w:bCs/>
                <w:noProof/>
              </w:rPr>
            </w:pPr>
            <w:r w:rsidRPr="00607A2C">
              <w:rPr>
                <w:b/>
                <w:bCs/>
                <w:noProof/>
              </w:rPr>
              <w:t>LIC. JAIRO NETZAEL FLORES ZAMORANO</w:t>
            </w:r>
          </w:p>
          <w:p w14:paraId="6FC93EB8" w14:textId="2527CDE6" w:rsidR="00607A2C" w:rsidRPr="00607A2C" w:rsidRDefault="00607A2C">
            <w:pPr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ENCARGA DE LA SECRETARIA GENERAL</w:t>
            </w:r>
          </w:p>
        </w:tc>
      </w:tr>
      <w:tr w:rsidR="00661028" w:rsidRPr="00B961B3" w14:paraId="57FEE065" w14:textId="77777777">
        <w:trPr>
          <w:trHeight w:hRule="exact" w:val="288"/>
        </w:trPr>
        <w:tc>
          <w:tcPr>
            <w:tcW w:w="5721" w:type="dxa"/>
          </w:tcPr>
          <w:p w14:paraId="150FF998" w14:textId="38BA175C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sdt>
            <w:sdtPr>
              <w:rPr>
                <w:noProof/>
              </w:rPr>
              <w:id w:val="31938234"/>
              <w:placeholder>
                <w:docPart w:val="80C82C3AC9B841FC9C1A60D97E0744E2"/>
              </w:placeholder>
              <w:temporary/>
              <w:showingPlcHdr/>
              <w15:appearance w15:val="hidden"/>
            </w:sdtPr>
            <w:sdtEndPr/>
            <w:sdtContent>
              <w:p w14:paraId="20E6F983" w14:textId="77777777" w:rsidR="00661028" w:rsidRPr="00B961B3" w:rsidRDefault="0081589D">
                <w:pPr>
                  <w:pStyle w:val="Descripcin"/>
                  <w:rPr>
                    <w:noProof/>
                  </w:rPr>
                </w:pPr>
                <w:r w:rsidRPr="00B961B3">
                  <w:rPr>
                    <w:noProof/>
                    <w:lang w:bidi="es-ES"/>
                  </w:rPr>
                  <w:t>Título de imagen</w:t>
                </w:r>
              </w:p>
            </w:sdtContent>
          </w:sdt>
        </w:tc>
      </w:tr>
    </w:tbl>
    <w:tbl>
      <w:tblPr>
        <w:tblStyle w:val="Tabladecalendario"/>
        <w:tblW w:w="0" w:type="auto"/>
        <w:tblLook w:val="0420" w:firstRow="1" w:lastRow="0" w:firstColumn="0" w:lastColumn="0" w:noHBand="0" w:noVBand="1"/>
        <w:tblCaption w:val="Tabla de diseño"/>
      </w:tblPr>
      <w:tblGrid>
        <w:gridCol w:w="2496"/>
        <w:gridCol w:w="2561"/>
        <w:gridCol w:w="2522"/>
        <w:gridCol w:w="3906"/>
        <w:gridCol w:w="2931"/>
        <w:gridCol w:w="3124"/>
        <w:gridCol w:w="1022"/>
      </w:tblGrid>
      <w:tr w:rsidR="006914B2" w:rsidRPr="00B961B3" w14:paraId="78145F9B" w14:textId="77777777" w:rsidTr="00AE78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67F3594E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7DB604A3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4ADCD25B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147ED1B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603F249A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716C15B6" w14:textId="3E04428A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5A89EB4A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6914B2" w:rsidRPr="00B961B3" w14:paraId="577DCD38" w14:textId="77777777" w:rsidTr="00AE78CB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FFFFFF" w:themeFill="background1"/>
          </w:tcPr>
          <w:p w14:paraId="40A4A27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06F96B1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298E7CF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A5C01BD" w14:textId="1E111E58" w:rsidR="0052741E" w:rsidRPr="00B961B3" w:rsidRDefault="007F2786" w:rsidP="0052741E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6BBA7D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822F0CC" w14:textId="18E71EA1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F7C881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914B2" w:rsidRPr="00B961B3" w14:paraId="0405688D" w14:textId="77777777" w:rsidTr="00AE78CB">
        <w:trPr>
          <w:trHeight w:val="864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FFFFFF" w:themeFill="background1"/>
          </w:tcPr>
          <w:p w14:paraId="1036C8A5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20BC199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6B2F744C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68D86C4" w14:textId="15431EFB" w:rsidR="007F2786" w:rsidRPr="00B961B3" w:rsidRDefault="007F2786" w:rsidP="007F2786">
            <w:pPr>
              <w:pStyle w:val="Prrafodelista"/>
              <w:rPr>
                <w:noProof/>
              </w:rPr>
            </w:pPr>
            <w:r w:rsidRPr="00B45118">
              <w:rPr>
                <w:rFonts w:asciiTheme="majorHAnsi" w:hAnsiTheme="majorHAnsi"/>
                <w:sz w:val="16"/>
                <w:szCs w:val="12"/>
              </w:rPr>
              <w:t>Expedición de Constancias, atención y resolución, Controversias tanto internas como externas.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9A3BD40" w14:textId="77777777" w:rsidR="007F2786" w:rsidRPr="007F2786" w:rsidRDefault="007F2786" w:rsidP="007F2786">
            <w:pPr>
              <w:pStyle w:val="Fechas"/>
              <w:rPr>
                <w:rFonts w:asciiTheme="majorHAnsi" w:hAnsiTheme="majorHAnsi"/>
                <w:color w:val="auto"/>
                <w:sz w:val="16"/>
                <w:szCs w:val="16"/>
              </w:rPr>
            </w:pPr>
            <w:r w:rsidRPr="007F2786">
              <w:rPr>
                <w:rFonts w:asciiTheme="majorHAnsi" w:hAnsiTheme="majorHAnsi"/>
                <w:color w:val="auto"/>
                <w:sz w:val="16"/>
                <w:szCs w:val="16"/>
              </w:rPr>
              <w:t>Expedición de Constancias, atención y resolución, Controversias tanto internas como externas. Atención al público en general.</w:t>
            </w:r>
          </w:p>
          <w:p w14:paraId="4E77CA1F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91D496" w14:textId="070561CD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99569B7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6914B2" w:rsidRPr="00B961B3" w14:paraId="46ADDCE1" w14:textId="77777777" w:rsidTr="00AE78CB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889F3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A520C4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8AECCB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EFC9FD" w14:textId="14D18EC9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24DC87" w14:textId="7950A738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72D1D4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8C91EC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914B2" w:rsidRPr="00B961B3" w14:paraId="516A5CC0" w14:textId="77777777" w:rsidTr="006914B2">
        <w:trPr>
          <w:trHeight w:hRule="exact" w:val="1095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6FF8CDE" w14:textId="18ED434C" w:rsidR="0052741E" w:rsidRPr="007F2786" w:rsidRDefault="007F2786" w:rsidP="0052741E">
            <w:pPr>
              <w:rPr>
                <w:noProof/>
                <w:sz w:val="16"/>
                <w:szCs w:val="16"/>
              </w:rPr>
            </w:pPr>
            <w:r w:rsidRPr="007F2786">
              <w:rPr>
                <w:noProof/>
                <w:sz w:val="16"/>
                <w:szCs w:val="16"/>
              </w:rPr>
              <w:t>Reunión Directores de área “</w:t>
            </w:r>
            <w:r w:rsidR="00A22134">
              <w:rPr>
                <w:noProof/>
                <w:sz w:val="16"/>
                <w:szCs w:val="16"/>
              </w:rPr>
              <w:t>N</w:t>
            </w:r>
            <w:r w:rsidRPr="007F2786">
              <w:rPr>
                <w:noProof/>
                <w:sz w:val="16"/>
                <w:szCs w:val="16"/>
              </w:rPr>
              <w:t xml:space="preserve">uevas disposiciones de </w:t>
            </w:r>
            <w:r w:rsidR="00A22134">
              <w:rPr>
                <w:noProof/>
                <w:sz w:val="16"/>
                <w:szCs w:val="16"/>
              </w:rPr>
              <w:t>H</w:t>
            </w:r>
            <w:r w:rsidRPr="007F2786">
              <w:rPr>
                <w:noProof/>
                <w:sz w:val="16"/>
                <w:szCs w:val="16"/>
              </w:rPr>
              <w:t xml:space="preserve">acienda </w:t>
            </w:r>
            <w:r w:rsidR="00A22134">
              <w:rPr>
                <w:noProof/>
                <w:sz w:val="16"/>
                <w:szCs w:val="16"/>
              </w:rPr>
              <w:t>M</w:t>
            </w:r>
            <w:r w:rsidRPr="007F2786">
              <w:rPr>
                <w:noProof/>
                <w:sz w:val="16"/>
                <w:szCs w:val="16"/>
              </w:rPr>
              <w:t xml:space="preserve">unicipal”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CBCE0E" w14:textId="64C4B00F" w:rsidR="0052741E" w:rsidRPr="007F2786" w:rsidRDefault="007F2786" w:rsidP="0052741E">
            <w:pPr>
              <w:rPr>
                <w:noProof/>
                <w:sz w:val="16"/>
                <w:szCs w:val="16"/>
              </w:rPr>
            </w:pPr>
            <w:r w:rsidRPr="007F2786">
              <w:rPr>
                <w:noProof/>
                <w:sz w:val="16"/>
                <w:szCs w:val="16"/>
              </w:rPr>
              <w:t>Invitaci</w:t>
            </w:r>
            <w:r w:rsidR="00A22134">
              <w:rPr>
                <w:noProof/>
                <w:sz w:val="16"/>
                <w:szCs w:val="16"/>
              </w:rPr>
              <w:t>ó</w:t>
            </w:r>
            <w:r w:rsidRPr="007F2786">
              <w:rPr>
                <w:noProof/>
                <w:sz w:val="16"/>
                <w:szCs w:val="16"/>
              </w:rPr>
              <w:t>n entrega de juguetes en la comunidad de Ixtlahuac</w:t>
            </w:r>
            <w:r w:rsidR="00A22134">
              <w:rPr>
                <w:noProof/>
                <w:sz w:val="16"/>
                <w:szCs w:val="16"/>
              </w:rPr>
              <w:t>á</w:t>
            </w:r>
            <w:r w:rsidRPr="007F2786">
              <w:rPr>
                <w:noProof/>
                <w:sz w:val="16"/>
                <w:szCs w:val="16"/>
              </w:rPr>
              <w:t>n de Santiago.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9ACCBC5" w14:textId="1EB95E38" w:rsidR="0052741E" w:rsidRPr="007F2786" w:rsidRDefault="007F2786" w:rsidP="0052741E">
            <w:pPr>
              <w:rPr>
                <w:noProof/>
                <w:sz w:val="16"/>
                <w:szCs w:val="16"/>
              </w:rPr>
            </w:pPr>
            <w:r w:rsidRPr="007F2786">
              <w:rPr>
                <w:rFonts w:asciiTheme="majorHAnsi" w:hAnsiTheme="majorHAnsi"/>
                <w:sz w:val="16"/>
                <w:szCs w:val="16"/>
              </w:rPr>
              <w:t xml:space="preserve">Expedición de </w:t>
            </w:r>
            <w:r w:rsidR="00A22134">
              <w:rPr>
                <w:rFonts w:asciiTheme="majorHAnsi" w:hAnsiTheme="majorHAnsi"/>
                <w:sz w:val="16"/>
                <w:szCs w:val="16"/>
              </w:rPr>
              <w:t>c</w:t>
            </w:r>
            <w:r w:rsidRPr="007F2786">
              <w:rPr>
                <w:rFonts w:asciiTheme="majorHAnsi" w:hAnsiTheme="majorHAnsi"/>
                <w:sz w:val="16"/>
                <w:szCs w:val="16"/>
              </w:rPr>
              <w:t>onstancias, atención y resolución</w:t>
            </w:r>
            <w:r w:rsidR="00A22134">
              <w:rPr>
                <w:rFonts w:asciiTheme="majorHAnsi" w:hAnsiTheme="majorHAnsi"/>
                <w:sz w:val="16"/>
                <w:szCs w:val="16"/>
              </w:rPr>
              <w:t xml:space="preserve"> de c</w:t>
            </w:r>
            <w:r w:rsidRPr="007F2786">
              <w:rPr>
                <w:rFonts w:asciiTheme="majorHAnsi" w:hAnsiTheme="majorHAnsi"/>
                <w:sz w:val="16"/>
                <w:szCs w:val="16"/>
              </w:rPr>
              <w:t>ontroversias tanto internas como externas.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51238DA" w14:textId="237B560F" w:rsidR="0052741E" w:rsidRPr="00B961B3" w:rsidRDefault="007F2786" w:rsidP="0052741E">
            <w:pPr>
              <w:rPr>
                <w:noProof/>
              </w:rPr>
            </w:pPr>
            <w:r>
              <w:rPr>
                <w:noProof/>
              </w:rPr>
              <w:t xml:space="preserve">Inv. </w:t>
            </w:r>
            <w:r w:rsidR="00F64226">
              <w:rPr>
                <w:noProof/>
              </w:rPr>
              <w:t xml:space="preserve"> Inahuguración mural “Likes miedo y silencio”</w:t>
            </w:r>
            <w:r w:rsidR="006914B2">
              <w:rPr>
                <w:noProof/>
              </w:rPr>
              <w:t xml:space="preserve"> </w:t>
            </w:r>
            <w:r w:rsidR="00F64226">
              <w:rPr>
                <w:noProof/>
              </w:rPr>
              <w:t>Plaza México.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71BFFCD" w14:textId="1C5727EA" w:rsidR="0052741E" w:rsidRPr="00F64226" w:rsidRDefault="00F64226" w:rsidP="0052741E">
            <w:pPr>
              <w:rPr>
                <w:noProof/>
                <w:sz w:val="16"/>
                <w:szCs w:val="16"/>
              </w:rPr>
            </w:pPr>
            <w:r w:rsidRPr="00F64226">
              <w:rPr>
                <w:rFonts w:asciiTheme="majorHAnsi" w:hAnsiTheme="majorHAnsi"/>
                <w:sz w:val="16"/>
                <w:szCs w:val="16"/>
              </w:rPr>
              <w:t xml:space="preserve">Expedición de </w:t>
            </w:r>
            <w:r w:rsidR="00A22134">
              <w:rPr>
                <w:rFonts w:asciiTheme="majorHAnsi" w:hAnsiTheme="majorHAnsi"/>
                <w:sz w:val="16"/>
                <w:szCs w:val="16"/>
              </w:rPr>
              <w:t>c</w:t>
            </w:r>
            <w:r w:rsidRPr="00F64226">
              <w:rPr>
                <w:rFonts w:asciiTheme="majorHAnsi" w:hAnsiTheme="majorHAnsi"/>
                <w:sz w:val="16"/>
                <w:szCs w:val="16"/>
              </w:rPr>
              <w:t>onstancias, atención y resolución</w:t>
            </w:r>
            <w:r w:rsidR="00A22134">
              <w:rPr>
                <w:rFonts w:asciiTheme="majorHAnsi" w:hAnsiTheme="majorHAnsi"/>
                <w:sz w:val="16"/>
                <w:szCs w:val="16"/>
              </w:rPr>
              <w:t xml:space="preserve"> de</w:t>
            </w:r>
            <w:r w:rsidRPr="00F64226">
              <w:rPr>
                <w:rFonts w:asciiTheme="majorHAnsi" w:hAnsiTheme="majorHAnsi"/>
                <w:sz w:val="16"/>
                <w:szCs w:val="16"/>
              </w:rPr>
              <w:t xml:space="preserve"> </w:t>
            </w:r>
            <w:r w:rsidR="00A22134">
              <w:rPr>
                <w:rFonts w:asciiTheme="majorHAnsi" w:hAnsiTheme="majorHAnsi"/>
                <w:sz w:val="16"/>
                <w:szCs w:val="16"/>
              </w:rPr>
              <w:t>c</w:t>
            </w:r>
            <w:r w:rsidRPr="00F64226">
              <w:rPr>
                <w:rFonts w:asciiTheme="majorHAnsi" w:hAnsiTheme="majorHAnsi"/>
                <w:sz w:val="16"/>
                <w:szCs w:val="16"/>
              </w:rPr>
              <w:t>ontroversias tanto internas como externas. Atención al público en general.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8313802" w14:textId="3650AC21" w:rsidR="0052741E" w:rsidRPr="00B961B3" w:rsidRDefault="00F64226" w:rsidP="0052741E">
            <w:pPr>
              <w:rPr>
                <w:noProof/>
              </w:rPr>
            </w:pPr>
            <w:r>
              <w:rPr>
                <w:noProof/>
              </w:rPr>
              <w:t>Reuni</w:t>
            </w:r>
            <w:r w:rsidR="00A22134">
              <w:rPr>
                <w:noProof/>
              </w:rPr>
              <w:t>ó</w:t>
            </w:r>
            <w:r>
              <w:rPr>
                <w:noProof/>
              </w:rPr>
              <w:t xml:space="preserve">n con  regidores. Comisiones Edilicias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33E8B14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6914B2" w:rsidRPr="00B961B3" w14:paraId="718BDFC6" w14:textId="77777777" w:rsidTr="00AE78CB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8750D7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D924E4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0D278C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570227E" w14:textId="4313238A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9E7F818" w14:textId="0B72DCBA" w:rsidR="0052741E" w:rsidRPr="00F64226" w:rsidRDefault="0052741E" w:rsidP="0052741E">
            <w:pPr>
              <w:pStyle w:val="Fechas"/>
              <w:rPr>
                <w:noProof/>
                <w:sz w:val="16"/>
                <w:szCs w:val="16"/>
              </w:rPr>
            </w:pPr>
            <w:r w:rsidRPr="00F64226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F64226">
              <w:rPr>
                <w:noProof/>
                <w:sz w:val="16"/>
                <w:szCs w:val="16"/>
                <w:lang w:bidi="es-ES"/>
              </w:rPr>
              <w:instrText xml:space="preserve"> =D6+1 </w:instrText>
            </w:r>
            <w:r w:rsidRPr="00F64226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607A2C" w:rsidRPr="00F64226">
              <w:rPr>
                <w:noProof/>
                <w:sz w:val="16"/>
                <w:szCs w:val="16"/>
                <w:lang w:bidi="es-ES"/>
              </w:rPr>
              <w:t>16</w:t>
            </w:r>
            <w:r w:rsidRPr="00F64226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3256CA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DC6753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914B2" w:rsidRPr="00B961B3" w14:paraId="62EF8D3D" w14:textId="77777777" w:rsidTr="00AE78CB">
        <w:trPr>
          <w:trHeight w:hRule="exact" w:val="1143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E14A7A4" w14:textId="3FB17338" w:rsidR="0052741E" w:rsidRPr="00B961B3" w:rsidRDefault="00F64226" w:rsidP="0052741E">
            <w:pPr>
              <w:rPr>
                <w:noProof/>
              </w:rPr>
            </w:pPr>
            <w:r>
              <w:rPr>
                <w:noProof/>
              </w:rPr>
              <w:t>Reunión Regidores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9700A09" w14:textId="68B317E8" w:rsidR="0052741E" w:rsidRPr="00B961B3" w:rsidRDefault="00F64226" w:rsidP="0052741E">
            <w:pPr>
              <w:rPr>
                <w:noProof/>
              </w:rPr>
            </w:pPr>
            <w:r>
              <w:rPr>
                <w:noProof/>
              </w:rPr>
              <w:t>Reunión con Dirección de Obra Pública y Desarrollo urbano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A3DAB5F" w14:textId="1DB95A73" w:rsidR="0052741E" w:rsidRPr="00B961B3" w:rsidRDefault="00AE78CB" w:rsidP="0052741E">
            <w:pPr>
              <w:rPr>
                <w:noProof/>
              </w:rPr>
            </w:pPr>
            <w:r w:rsidRPr="00B45118">
              <w:rPr>
                <w:rFonts w:asciiTheme="majorHAnsi" w:hAnsiTheme="majorHAnsi"/>
                <w:color w:val="000000" w:themeColor="text1"/>
              </w:rPr>
              <w:t>Cita en SAT, regulaciones sociedades cooperativas. Renovación Firma Electrónica.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AE44CE1" w14:textId="47ACAE0C" w:rsidR="0052741E" w:rsidRPr="00B961B3" w:rsidRDefault="00F64226" w:rsidP="0052741E">
            <w:pPr>
              <w:rPr>
                <w:noProof/>
              </w:rPr>
            </w:pPr>
            <w:r>
              <w:rPr>
                <w:noProof/>
              </w:rPr>
              <w:t xml:space="preserve">Reunión de Director de Obra Pública </w:t>
            </w:r>
            <w:r w:rsidR="00335A83">
              <w:rPr>
                <w:noProof/>
              </w:rPr>
              <w:t>y Direccion de Desarrollo Urbano.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56982F" w14:textId="1A90D1CB" w:rsidR="0052741E" w:rsidRDefault="00F64226" w:rsidP="0052741E">
            <w:pPr>
              <w:rPr>
                <w:noProof/>
              </w:rPr>
            </w:pPr>
            <w:r>
              <w:rPr>
                <w:noProof/>
              </w:rPr>
              <w:t>- Reunión de Auditoria.</w:t>
            </w:r>
          </w:p>
          <w:p w14:paraId="136626D6" w14:textId="36AF3B91" w:rsidR="00F64226" w:rsidRPr="00B961B3" w:rsidRDefault="00F64226" w:rsidP="0052741E">
            <w:pPr>
              <w:rPr>
                <w:noProof/>
              </w:rPr>
            </w:pPr>
            <w:r>
              <w:rPr>
                <w:noProof/>
              </w:rPr>
              <w:t>- Reunión Predios R</w:t>
            </w:r>
            <w:r w:rsidR="00AE78CB">
              <w:rPr>
                <w:noProof/>
              </w:rPr>
              <w:t>ú</w:t>
            </w:r>
            <w:r>
              <w:rPr>
                <w:noProof/>
              </w:rPr>
              <w:t>sticos El Grullo, Jalisco.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0ECA413" w14:textId="5302C69A" w:rsidR="0052741E" w:rsidRPr="00B961B3" w:rsidRDefault="00AE78CB" w:rsidP="0052741E">
            <w:pPr>
              <w:rPr>
                <w:noProof/>
              </w:rPr>
            </w:pPr>
            <w:r w:rsidRPr="00B45118">
              <w:rPr>
                <w:rFonts w:asciiTheme="majorHAnsi" w:hAnsiTheme="majorHAnsi"/>
              </w:rPr>
              <w:t xml:space="preserve">Expedición de </w:t>
            </w:r>
            <w:r w:rsidR="006914B2">
              <w:rPr>
                <w:rFonts w:asciiTheme="majorHAnsi" w:hAnsiTheme="majorHAnsi"/>
              </w:rPr>
              <w:t>c</w:t>
            </w:r>
            <w:r w:rsidRPr="00B45118">
              <w:rPr>
                <w:rFonts w:asciiTheme="majorHAnsi" w:hAnsiTheme="majorHAnsi"/>
              </w:rPr>
              <w:t>onstancias, atención y resolución</w:t>
            </w:r>
            <w:r w:rsidR="006914B2">
              <w:rPr>
                <w:rFonts w:asciiTheme="majorHAnsi" w:hAnsiTheme="majorHAnsi"/>
              </w:rPr>
              <w:t xml:space="preserve"> de c</w:t>
            </w:r>
            <w:r w:rsidRPr="00B45118">
              <w:rPr>
                <w:rFonts w:asciiTheme="majorHAnsi" w:hAnsiTheme="majorHAnsi"/>
              </w:rPr>
              <w:t>ontroversias tanto internas como externas. Atención al público en general.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15F5FEB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6914B2" w:rsidRPr="00B961B3" w14:paraId="0CB836C3" w14:textId="77777777" w:rsidTr="00AE78CB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B0A595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711517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E6E2DC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3DFCB8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B9064A6" w14:textId="0C91894D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D71DCE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434E81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914B2" w:rsidRPr="00B961B3" w14:paraId="18AC8138" w14:textId="77777777" w:rsidTr="009D79F9">
        <w:trPr>
          <w:trHeight w:hRule="exact" w:val="1162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219951C" w14:textId="3C146FD2" w:rsidR="0052741E" w:rsidRPr="00B961B3" w:rsidRDefault="00AE78CB" w:rsidP="0052741E">
            <w:pPr>
              <w:rPr>
                <w:noProof/>
              </w:rPr>
            </w:pPr>
            <w:r w:rsidRPr="00B45118">
              <w:rPr>
                <w:rFonts w:asciiTheme="majorHAnsi" w:hAnsiTheme="majorHAnsi"/>
                <w:color w:val="000000" w:themeColor="text1"/>
                <w:sz w:val="16"/>
                <w:szCs w:val="12"/>
              </w:rPr>
              <w:t>Expediciones de certificaciones de puntos de acuerdo.  Atención al público y asesorías jurídicas.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A7A0479" w14:textId="4925A394" w:rsidR="0052741E" w:rsidRPr="00B961B3" w:rsidRDefault="00AE78CB" w:rsidP="0052741E">
            <w:pPr>
              <w:rPr>
                <w:noProof/>
              </w:rPr>
            </w:pPr>
            <w:r w:rsidRPr="00B45118">
              <w:rPr>
                <w:rFonts w:asciiTheme="majorHAnsi" w:hAnsiTheme="majorHAnsi"/>
                <w:color w:val="000000" w:themeColor="text1"/>
                <w:sz w:val="16"/>
                <w:szCs w:val="12"/>
              </w:rPr>
              <w:t>Expedici</w:t>
            </w:r>
            <w:r w:rsidR="006914B2">
              <w:rPr>
                <w:rFonts w:asciiTheme="majorHAnsi" w:hAnsiTheme="majorHAnsi"/>
                <w:color w:val="000000" w:themeColor="text1"/>
                <w:sz w:val="16"/>
                <w:szCs w:val="12"/>
              </w:rPr>
              <w:t>ó</w:t>
            </w:r>
            <w:r w:rsidRPr="00B45118">
              <w:rPr>
                <w:rFonts w:asciiTheme="majorHAnsi" w:hAnsiTheme="majorHAnsi"/>
                <w:color w:val="000000" w:themeColor="text1"/>
                <w:sz w:val="16"/>
                <w:szCs w:val="12"/>
              </w:rPr>
              <w:t>n de certificaciones de puntos de acuerdo.  Atención al público y asesorías jurídicas.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60A83BA" w14:textId="260E5F1F" w:rsidR="0052741E" w:rsidRPr="00B961B3" w:rsidRDefault="00AE78CB" w:rsidP="0052741E">
            <w:pPr>
              <w:rPr>
                <w:noProof/>
              </w:rPr>
            </w:pPr>
            <w:r w:rsidRPr="00B45118">
              <w:rPr>
                <w:rFonts w:asciiTheme="majorHAnsi" w:hAnsiTheme="majorHAnsi"/>
                <w:color w:val="000000" w:themeColor="text1"/>
                <w:sz w:val="16"/>
                <w:szCs w:val="12"/>
              </w:rPr>
              <w:t>Expedición de constancias de menor, permisos para viajar, asesorías jurídicas.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C6C5474" w14:textId="53C07B57" w:rsidR="0052741E" w:rsidRPr="00B961B3" w:rsidRDefault="009D79F9" w:rsidP="0052741E">
            <w:pPr>
              <w:rPr>
                <w:noProof/>
              </w:rPr>
            </w:pPr>
            <w:r>
              <w:rPr>
                <w:noProof/>
              </w:rPr>
              <w:t>Implementación del programa  de evaluación del registro normativo Munic</w:t>
            </w:r>
            <w:r w:rsidR="00771294">
              <w:rPr>
                <w:noProof/>
              </w:rPr>
              <w:t>i</w:t>
            </w:r>
            <w:r>
              <w:rPr>
                <w:noProof/>
              </w:rPr>
              <w:t>pal y la aplicación de la Ley Nacional para elinar tramites burocráticos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2F0D6D4" w14:textId="2BF5937B" w:rsidR="0052741E" w:rsidRPr="00B961B3" w:rsidRDefault="009D79F9" w:rsidP="0052741E">
            <w:pPr>
              <w:rPr>
                <w:noProof/>
              </w:rPr>
            </w:pPr>
            <w:r w:rsidRPr="00B45118">
              <w:rPr>
                <w:rFonts w:asciiTheme="majorHAnsi" w:hAnsiTheme="majorHAnsi"/>
              </w:rPr>
              <w:t>Expedición de Constancias, atención y resolución, Controversias tanto internas como externas.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C6E8A6A" w14:textId="4BF025B2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54EE1E5" w14:textId="77777777" w:rsidR="0052741E" w:rsidRDefault="0052741E" w:rsidP="0052741E">
            <w:pPr>
              <w:rPr>
                <w:noProof/>
              </w:rPr>
            </w:pPr>
          </w:p>
          <w:p w14:paraId="72678386" w14:textId="77777777" w:rsidR="00AE78CB" w:rsidRDefault="00AE78CB" w:rsidP="0052741E">
            <w:pPr>
              <w:rPr>
                <w:noProof/>
              </w:rPr>
            </w:pPr>
          </w:p>
          <w:p w14:paraId="5819F206" w14:textId="77777777" w:rsidR="00AE78CB" w:rsidRDefault="00AE78CB" w:rsidP="0052741E">
            <w:pPr>
              <w:rPr>
                <w:noProof/>
              </w:rPr>
            </w:pPr>
          </w:p>
          <w:p w14:paraId="5DD159C0" w14:textId="77777777" w:rsidR="00AE78CB" w:rsidRDefault="00AE78CB" w:rsidP="0052741E">
            <w:pPr>
              <w:rPr>
                <w:noProof/>
              </w:rPr>
            </w:pPr>
          </w:p>
          <w:p w14:paraId="57C0C0AD" w14:textId="7666B8ED" w:rsidR="00AE78CB" w:rsidRPr="00B961B3" w:rsidRDefault="00AE78CB" w:rsidP="0052741E">
            <w:pPr>
              <w:rPr>
                <w:noProof/>
              </w:rPr>
            </w:pPr>
          </w:p>
        </w:tc>
      </w:tr>
      <w:tr w:rsidR="006914B2" w:rsidRPr="00B961B3" w14:paraId="29C45C0A" w14:textId="77777777" w:rsidTr="00AE78CB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CE6090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FF60B0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D127E3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981AA72" w14:textId="1D122061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E74D1E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2A623F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t>31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1ABEEE3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07A2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6914B2" w:rsidRPr="00B961B3" w14:paraId="44A9AFED" w14:textId="77777777" w:rsidTr="009D79F9">
        <w:trPr>
          <w:trHeight w:hRule="exact" w:val="1680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2B73CFE" w14:textId="77777777" w:rsidR="009D79F9" w:rsidRDefault="009D79F9" w:rsidP="0052741E">
            <w:pPr>
              <w:rPr>
                <w:noProof/>
              </w:rPr>
            </w:pPr>
            <w:r>
              <w:rPr>
                <w:noProof/>
              </w:rPr>
              <w:t xml:space="preserve">-Reunión cuidado y manejo de caninos </w:t>
            </w:r>
          </w:p>
          <w:p w14:paraId="670658C2" w14:textId="77777777" w:rsidR="0052741E" w:rsidRDefault="009D79F9" w:rsidP="0052741E">
            <w:pPr>
              <w:rPr>
                <w:noProof/>
              </w:rPr>
            </w:pPr>
            <w:r>
              <w:rPr>
                <w:noProof/>
              </w:rPr>
              <w:t>-Reunión proyecto ruta grandes generadores de residuos.</w:t>
            </w:r>
          </w:p>
          <w:p w14:paraId="6D0BB2BD" w14:textId="58D222A5" w:rsidR="009D79F9" w:rsidRPr="00B961B3" w:rsidRDefault="009D79F9" w:rsidP="0052741E">
            <w:pPr>
              <w:rPr>
                <w:noProof/>
              </w:rPr>
            </w:pPr>
            <w:r>
              <w:rPr>
                <w:noProof/>
              </w:rPr>
              <w:t>- Organización copa Jalisco.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1E778F4" w14:textId="7B01A76A" w:rsidR="009D79F9" w:rsidRDefault="009D79F9" w:rsidP="0052741E">
            <w:pPr>
              <w:rPr>
                <w:noProof/>
              </w:rPr>
            </w:pPr>
            <w:r>
              <w:rPr>
                <w:noProof/>
              </w:rPr>
              <w:t>-Reunión Revisión de</w:t>
            </w:r>
          </w:p>
          <w:p w14:paraId="3C58D9D9" w14:textId="77777777" w:rsidR="0052741E" w:rsidRDefault="009D79F9" w:rsidP="0052741E">
            <w:pPr>
              <w:rPr>
                <w:noProof/>
              </w:rPr>
            </w:pPr>
            <w:r>
              <w:rPr>
                <w:noProof/>
              </w:rPr>
              <w:t>Iniciativa.</w:t>
            </w:r>
          </w:p>
          <w:p w14:paraId="0151015D" w14:textId="77777777" w:rsidR="009D79F9" w:rsidRDefault="009D79F9" w:rsidP="0052741E">
            <w:pPr>
              <w:rPr>
                <w:noProof/>
              </w:rPr>
            </w:pPr>
            <w:r>
              <w:rPr>
                <w:noProof/>
              </w:rPr>
              <w:t>-Reunión Director de Obra Pública.</w:t>
            </w:r>
          </w:p>
          <w:p w14:paraId="74D4E4F5" w14:textId="79D2EC59" w:rsidR="009D79F9" w:rsidRPr="00B961B3" w:rsidRDefault="009D79F9" w:rsidP="0052741E">
            <w:pPr>
              <w:rPr>
                <w:noProof/>
              </w:rPr>
            </w:pPr>
            <w:r>
              <w:rPr>
                <w:noProof/>
              </w:rPr>
              <w:t>-Décima Sexta Sesión Ordinaria de Ayuntamiento.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7D0DEC4" w14:textId="77777777" w:rsidR="0052741E" w:rsidRDefault="009D79F9" w:rsidP="0052741E">
            <w:pPr>
              <w:rPr>
                <w:noProof/>
              </w:rPr>
            </w:pPr>
            <w:r>
              <w:rPr>
                <w:noProof/>
              </w:rPr>
              <w:t>-Reunión con directores de Obra Pública y Desarrollo Urbano.</w:t>
            </w:r>
          </w:p>
          <w:p w14:paraId="26608537" w14:textId="23271E69" w:rsidR="009D79F9" w:rsidRPr="00B961B3" w:rsidRDefault="009D79F9" w:rsidP="0052741E">
            <w:pPr>
              <w:rPr>
                <w:noProof/>
              </w:rPr>
            </w:pPr>
            <w:r>
              <w:rPr>
                <w:noProof/>
              </w:rPr>
              <w:t>-Reunión Organización Copa Jalisco.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FE34C58" w14:textId="4C43C21F" w:rsidR="0052741E" w:rsidRPr="00B961B3" w:rsidRDefault="009D79F9" w:rsidP="0052741E">
            <w:pPr>
              <w:rPr>
                <w:noProof/>
              </w:rPr>
            </w:pPr>
            <w:r w:rsidRPr="00B45118">
              <w:rPr>
                <w:rFonts w:asciiTheme="majorHAnsi" w:hAnsiTheme="majorHAnsi"/>
                <w:sz w:val="16"/>
                <w:szCs w:val="12"/>
              </w:rPr>
              <w:t xml:space="preserve">Expedición de </w:t>
            </w:r>
            <w:r w:rsidR="006914B2">
              <w:rPr>
                <w:rFonts w:asciiTheme="majorHAnsi" w:hAnsiTheme="majorHAnsi"/>
                <w:sz w:val="16"/>
                <w:szCs w:val="12"/>
              </w:rPr>
              <w:t>c</w:t>
            </w:r>
            <w:r w:rsidRPr="00B45118">
              <w:rPr>
                <w:rFonts w:asciiTheme="majorHAnsi" w:hAnsiTheme="majorHAnsi"/>
                <w:sz w:val="16"/>
                <w:szCs w:val="12"/>
              </w:rPr>
              <w:t xml:space="preserve">onstancias, atención y resolución, </w:t>
            </w:r>
            <w:r w:rsidR="006914B2">
              <w:rPr>
                <w:rFonts w:asciiTheme="majorHAnsi" w:hAnsiTheme="majorHAnsi"/>
                <w:sz w:val="16"/>
                <w:szCs w:val="12"/>
              </w:rPr>
              <w:t>c</w:t>
            </w:r>
            <w:r w:rsidRPr="00B45118">
              <w:rPr>
                <w:rFonts w:asciiTheme="majorHAnsi" w:hAnsiTheme="majorHAnsi"/>
                <w:sz w:val="16"/>
                <w:szCs w:val="12"/>
              </w:rPr>
              <w:t>ontroversias tanto internas como externas.</w:t>
            </w:r>
            <w:r>
              <w:rPr>
                <w:rFonts w:asciiTheme="majorHAnsi" w:hAnsiTheme="majorHAnsi"/>
                <w:sz w:val="16"/>
                <w:szCs w:val="12"/>
              </w:rPr>
              <w:t xml:space="preserve"> Certificación de firmas y documentos.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DF4C31B" w14:textId="2F3D25E9" w:rsidR="0052741E" w:rsidRPr="00B961B3" w:rsidRDefault="009D79F9" w:rsidP="0052741E">
            <w:pPr>
              <w:rPr>
                <w:noProof/>
              </w:rPr>
            </w:pPr>
            <w:r>
              <w:rPr>
                <w:noProof/>
              </w:rPr>
              <w:t>Reuni</w:t>
            </w:r>
            <w:r w:rsidR="006914B2">
              <w:rPr>
                <w:noProof/>
              </w:rPr>
              <w:t>ó</w:t>
            </w:r>
            <w:r>
              <w:rPr>
                <w:noProof/>
              </w:rPr>
              <w:t>n organización Copa Jalisco.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1EDB54F" w14:textId="4F43F4AF" w:rsidR="0052741E" w:rsidRPr="00B961B3" w:rsidRDefault="00357F74" w:rsidP="0052741E">
            <w:pPr>
              <w:rPr>
                <w:noProof/>
              </w:rPr>
            </w:pPr>
            <w:r w:rsidRPr="00B45118">
              <w:rPr>
                <w:rFonts w:asciiTheme="majorHAnsi" w:hAnsiTheme="majorHAnsi"/>
                <w:color w:val="000000" w:themeColor="text1"/>
                <w:sz w:val="16"/>
                <w:szCs w:val="12"/>
              </w:rPr>
              <w:t>Expedición de constancias de menor, permisos para viajar, asesorías jurídicas.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37514AA7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6AD2B1C1" w14:textId="2FB96429" w:rsidR="00661028" w:rsidRPr="00B961B3" w:rsidRDefault="00661028">
      <w:pPr>
        <w:pStyle w:val="Sinespaciado"/>
        <w:rPr>
          <w:noProof/>
        </w:rPr>
      </w:pPr>
    </w:p>
    <w:tbl>
      <w:tblPr>
        <w:tblStyle w:val="Informacindestacada"/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3096"/>
        <w:gridCol w:w="3096"/>
        <w:gridCol w:w="3095"/>
        <w:gridCol w:w="3095"/>
        <w:gridCol w:w="3095"/>
        <w:gridCol w:w="3095"/>
      </w:tblGrid>
      <w:tr w:rsidR="00661028" w:rsidRPr="00B961B3" w14:paraId="7E4F1F68" w14:textId="77777777">
        <w:tc>
          <w:tcPr>
            <w:tcW w:w="1800" w:type="dxa"/>
          </w:tcPr>
          <w:p w14:paraId="2FFA2DDA" w14:textId="6800450C" w:rsidR="00661028" w:rsidRPr="00B961B3" w:rsidRDefault="00661028">
            <w:pPr>
              <w:pStyle w:val="Acontecimientos-Oscuro"/>
              <w:rPr>
                <w:noProof/>
              </w:rPr>
            </w:pPr>
          </w:p>
        </w:tc>
        <w:tc>
          <w:tcPr>
            <w:tcW w:w="1800" w:type="dxa"/>
          </w:tcPr>
          <w:p w14:paraId="2BBDDE09" w14:textId="4539910E" w:rsidR="00661028" w:rsidRPr="00B961B3" w:rsidRDefault="00661028">
            <w:pPr>
              <w:pStyle w:val="Eventos"/>
              <w:rPr>
                <w:noProof/>
              </w:rPr>
            </w:pPr>
          </w:p>
        </w:tc>
        <w:tc>
          <w:tcPr>
            <w:tcW w:w="1800" w:type="dxa"/>
          </w:tcPr>
          <w:p w14:paraId="2DFBD0F1" w14:textId="7349380F" w:rsidR="00661028" w:rsidRPr="00B961B3" w:rsidRDefault="00661028">
            <w:pPr>
              <w:pStyle w:val="Acontecimientos-Oscuro"/>
              <w:rPr>
                <w:noProof/>
              </w:rPr>
            </w:pPr>
          </w:p>
        </w:tc>
        <w:tc>
          <w:tcPr>
            <w:tcW w:w="1800" w:type="dxa"/>
          </w:tcPr>
          <w:p w14:paraId="308B86F1" w14:textId="220DC454" w:rsidR="00661028" w:rsidRPr="00B961B3" w:rsidRDefault="00661028">
            <w:pPr>
              <w:pStyle w:val="Eventos"/>
              <w:rPr>
                <w:noProof/>
              </w:rPr>
            </w:pPr>
          </w:p>
        </w:tc>
        <w:tc>
          <w:tcPr>
            <w:tcW w:w="1800" w:type="dxa"/>
          </w:tcPr>
          <w:p w14:paraId="73C499C6" w14:textId="6387F376" w:rsidR="00661028" w:rsidRPr="00B961B3" w:rsidRDefault="00661028">
            <w:pPr>
              <w:pStyle w:val="Acontecimientos-Oscuro"/>
              <w:rPr>
                <w:noProof/>
              </w:rPr>
            </w:pPr>
          </w:p>
        </w:tc>
        <w:tc>
          <w:tcPr>
            <w:tcW w:w="1800" w:type="dxa"/>
          </w:tcPr>
          <w:p w14:paraId="584C330B" w14:textId="3CFD7BEC" w:rsidR="00661028" w:rsidRPr="00B961B3" w:rsidRDefault="00661028">
            <w:pPr>
              <w:pStyle w:val="Eventos"/>
              <w:rPr>
                <w:noProof/>
              </w:rPr>
            </w:pPr>
          </w:p>
        </w:tc>
      </w:tr>
    </w:tbl>
    <w:p w14:paraId="3C74E6FF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4B3A9C">
      <w:pgSz w:w="20160" w:h="12240" w:orient="landscape" w:code="5"/>
      <w:pgMar w:top="720" w:right="794" w:bottom="720" w:left="794" w:header="578" w:footer="578" w:gutter="0"/>
      <w:paperSrc w:first="1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A20A3" w14:textId="77777777" w:rsidR="00103743" w:rsidRDefault="00103743">
      <w:pPr>
        <w:spacing w:before="0" w:after="0"/>
      </w:pPr>
      <w:r>
        <w:separator/>
      </w:r>
    </w:p>
  </w:endnote>
  <w:endnote w:type="continuationSeparator" w:id="0">
    <w:p w14:paraId="07483618" w14:textId="77777777" w:rsidR="00103743" w:rsidRDefault="0010374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8B179" w14:textId="77777777" w:rsidR="00103743" w:rsidRDefault="00103743">
      <w:pPr>
        <w:spacing w:before="0" w:after="0"/>
      </w:pPr>
      <w:r>
        <w:separator/>
      </w:r>
    </w:p>
  </w:footnote>
  <w:footnote w:type="continuationSeparator" w:id="0">
    <w:p w14:paraId="63638ED4" w14:textId="77777777" w:rsidR="00103743" w:rsidRDefault="0010374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1D46082"/>
    <w:multiLevelType w:val="hybridMultilevel"/>
    <w:tmpl w:val="34AC28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1/2026"/>
    <w:docVar w:name="MonthStart" w:val="01/01/2026"/>
    <w:docVar w:name="ShowDynamicGuides" w:val="1"/>
    <w:docVar w:name="ShowMarginGuides" w:val="0"/>
    <w:docVar w:name="ShowOutlines" w:val="0"/>
    <w:docVar w:name="ShowStaticGuides" w:val="0"/>
  </w:docVars>
  <w:rsids>
    <w:rsidRoot w:val="00607A2C"/>
    <w:rsid w:val="00013CD4"/>
    <w:rsid w:val="000264EF"/>
    <w:rsid w:val="00043E9F"/>
    <w:rsid w:val="00103743"/>
    <w:rsid w:val="00147549"/>
    <w:rsid w:val="00334DB9"/>
    <w:rsid w:val="00335A83"/>
    <w:rsid w:val="00344E5B"/>
    <w:rsid w:val="00357F74"/>
    <w:rsid w:val="00410C36"/>
    <w:rsid w:val="004615C7"/>
    <w:rsid w:val="004B3A9C"/>
    <w:rsid w:val="004D2DF0"/>
    <w:rsid w:val="0052741E"/>
    <w:rsid w:val="00607A2C"/>
    <w:rsid w:val="00661028"/>
    <w:rsid w:val="00683AD2"/>
    <w:rsid w:val="006914B2"/>
    <w:rsid w:val="00771294"/>
    <w:rsid w:val="007D5D32"/>
    <w:rsid w:val="007F2786"/>
    <w:rsid w:val="008111A1"/>
    <w:rsid w:val="0081589D"/>
    <w:rsid w:val="008C666A"/>
    <w:rsid w:val="00921F35"/>
    <w:rsid w:val="009D79F9"/>
    <w:rsid w:val="00A22134"/>
    <w:rsid w:val="00A9066E"/>
    <w:rsid w:val="00AE78CB"/>
    <w:rsid w:val="00B4398C"/>
    <w:rsid w:val="00B961B3"/>
    <w:rsid w:val="00BA7574"/>
    <w:rsid w:val="00CA1B39"/>
    <w:rsid w:val="00CF02D9"/>
    <w:rsid w:val="00D4237E"/>
    <w:rsid w:val="00DB6D13"/>
    <w:rsid w:val="00E65197"/>
    <w:rsid w:val="00E92894"/>
    <w:rsid w:val="00F64226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7803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592057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character" w:styleId="Textoennegrita">
    <w:name w:val="Strong"/>
    <w:basedOn w:val="Fuentedeprrafopredeter"/>
    <w:uiPriority w:val="22"/>
    <w:qFormat/>
    <w:rsid w:val="00607A2C"/>
    <w:rPr>
      <w:b/>
      <w:bCs/>
    </w:rPr>
  </w:style>
  <w:style w:type="paragraph" w:styleId="Prrafodelista">
    <w:name w:val="List Paragraph"/>
    <w:basedOn w:val="Normal"/>
    <w:uiPriority w:val="34"/>
    <w:unhideWhenUsed/>
    <w:qFormat/>
    <w:rsid w:val="007F2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CRETARIA%20GENERAL\AppData\Roaming\Microsoft\Templates\Calendario%20de%20actividade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0C82C3AC9B841FC9C1A60D97E074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71CA31-EF55-40C5-97E6-B6C9766EABF3}"/>
      </w:docPartPr>
      <w:docPartBody>
        <w:p w:rsidR="003A3440" w:rsidRDefault="00F11327">
          <w:pPr>
            <w:pStyle w:val="80C82C3AC9B841FC9C1A60D97E0744E2"/>
          </w:pPr>
          <w:r w:rsidRPr="00B961B3">
            <w:rPr>
              <w:noProof/>
              <w:lang w:bidi="es-ES"/>
            </w:rPr>
            <w:t>Título de imagen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327"/>
    <w:rsid w:val="003A3440"/>
    <w:rsid w:val="004E2BF2"/>
    <w:rsid w:val="00F11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80C82C3AC9B841FC9C1A60D97E0744E2">
    <w:name w:val="80C82C3AC9B841FC9C1A60D97E0744E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2</Pages>
  <Words>621</Words>
  <Characters>3421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2026-02-05T19:55:00Z</dcterms:created>
  <dcterms:modified xsi:type="dcterms:W3CDTF">2026-02-06T21:39:00Z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